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6C2C" w:rsidRPr="000B5BC0" w:rsidRDefault="00C86C2C" w:rsidP="00C86C2C">
      <w:pPr>
        <w:autoSpaceDE w:val="0"/>
        <w:spacing w:after="0" w:line="240" w:lineRule="auto"/>
        <w:ind w:left="5670" w:firstLine="6"/>
        <w:jc w:val="center"/>
        <w:rPr>
          <w:rFonts w:ascii="Times New Roman" w:hAnsi="Times New Roman" w:cs="Times New Roman"/>
          <w:b/>
          <w:bCs/>
          <w:sz w:val="18"/>
          <w:szCs w:val="18"/>
          <w:lang w:val="ru-RU"/>
        </w:rPr>
      </w:pPr>
      <w:r w:rsidRPr="000B5BC0">
        <w:rPr>
          <w:rFonts w:ascii="Times New Roman" w:hAnsi="Times New Roman" w:cs="Times New Roman"/>
          <w:b/>
          <w:sz w:val="18"/>
          <w:szCs w:val="18"/>
          <w:lang w:val="ru-RU"/>
        </w:rPr>
        <w:t>Приложение 3</w:t>
      </w:r>
      <w:r w:rsidRPr="000B5BC0">
        <w:rPr>
          <w:rFonts w:ascii="Times New Roman" w:hAnsi="Times New Roman" w:cs="Times New Roman"/>
          <w:b/>
          <w:sz w:val="18"/>
          <w:szCs w:val="18"/>
          <w:lang w:val="ru-RU"/>
        </w:rPr>
        <w:br/>
        <w:t>к Конкурсной</w:t>
      </w:r>
      <w:r w:rsidRPr="000B5BC0">
        <w:rPr>
          <w:rFonts w:ascii="Times New Roman" w:hAnsi="Times New Roman" w:cs="Times New Roman"/>
          <w:b/>
          <w:sz w:val="18"/>
          <w:szCs w:val="18"/>
          <w:lang w:val="ru-RU"/>
        </w:rPr>
        <w:br/>
        <w:t xml:space="preserve"> документации </w:t>
      </w:r>
      <w:r w:rsidRPr="000B5BC0">
        <w:rPr>
          <w:rFonts w:ascii="Times New Roman" w:hAnsi="Times New Roman" w:cs="Times New Roman"/>
          <w:b/>
          <w:bCs/>
          <w:sz w:val="18"/>
          <w:szCs w:val="18"/>
          <w:lang w:val="ru-RU"/>
        </w:rPr>
        <w:t>по выбору</w:t>
      </w:r>
    </w:p>
    <w:p w:rsidR="00C86C2C" w:rsidRPr="000B5BC0" w:rsidRDefault="00C86C2C" w:rsidP="00C86C2C">
      <w:pPr>
        <w:autoSpaceDE w:val="0"/>
        <w:spacing w:after="0" w:line="240" w:lineRule="auto"/>
        <w:ind w:left="5670" w:firstLine="6"/>
        <w:jc w:val="center"/>
        <w:rPr>
          <w:rFonts w:ascii="Times New Roman" w:hAnsi="Times New Roman" w:cs="Times New Roman"/>
          <w:b/>
          <w:bCs/>
          <w:sz w:val="18"/>
          <w:szCs w:val="18"/>
          <w:lang w:val="ru-RU"/>
        </w:rPr>
      </w:pPr>
      <w:r w:rsidRPr="000B5BC0">
        <w:rPr>
          <w:rFonts w:ascii="Times New Roman" w:hAnsi="Times New Roman" w:cs="Times New Roman"/>
          <w:b/>
          <w:bCs/>
          <w:sz w:val="18"/>
          <w:szCs w:val="18"/>
          <w:lang w:val="ru-RU"/>
        </w:rPr>
        <w:t xml:space="preserve">поставщика </w:t>
      </w:r>
    </w:p>
    <w:p w:rsidR="00C86C2C" w:rsidRPr="000B5BC0" w:rsidRDefault="00C86C2C" w:rsidP="00C86C2C">
      <w:pPr>
        <w:autoSpaceDE w:val="0"/>
        <w:spacing w:after="0" w:line="240" w:lineRule="auto"/>
        <w:ind w:left="5670" w:firstLine="6"/>
        <w:jc w:val="center"/>
        <w:rPr>
          <w:rFonts w:ascii="Times New Roman" w:hAnsi="Times New Roman" w:cs="Times New Roman"/>
          <w:b/>
          <w:bCs/>
          <w:sz w:val="18"/>
          <w:szCs w:val="18"/>
          <w:lang w:val="ru-RU"/>
        </w:rPr>
      </w:pPr>
      <w:r w:rsidRPr="000B5BC0">
        <w:rPr>
          <w:rFonts w:ascii="Times New Roman" w:hAnsi="Times New Roman" w:cs="Times New Roman"/>
          <w:b/>
          <w:bCs/>
          <w:sz w:val="18"/>
          <w:szCs w:val="18"/>
          <w:lang w:val="ru-RU"/>
        </w:rPr>
        <w:t>товаров по организации питания</w:t>
      </w:r>
    </w:p>
    <w:p w:rsidR="00C86C2C" w:rsidRPr="000B5BC0" w:rsidRDefault="00C86C2C" w:rsidP="00C86C2C">
      <w:pPr>
        <w:autoSpaceDE w:val="0"/>
        <w:spacing w:after="0" w:line="240" w:lineRule="auto"/>
        <w:ind w:left="5670" w:firstLine="6"/>
        <w:jc w:val="center"/>
        <w:rPr>
          <w:rFonts w:ascii="Times New Roman" w:hAnsi="Times New Roman" w:cs="Times New Roman"/>
          <w:b/>
          <w:bCs/>
          <w:sz w:val="18"/>
          <w:szCs w:val="18"/>
          <w:lang w:val="ru-RU"/>
        </w:rPr>
      </w:pPr>
      <w:r w:rsidRPr="000B5BC0">
        <w:rPr>
          <w:rFonts w:ascii="Times New Roman" w:hAnsi="Times New Roman" w:cs="Times New Roman"/>
          <w:b/>
          <w:bCs/>
          <w:sz w:val="18"/>
          <w:szCs w:val="18"/>
          <w:lang w:val="ru-RU"/>
        </w:rPr>
        <w:t>обучающихся в организациях</w:t>
      </w:r>
    </w:p>
    <w:p w:rsidR="00C86C2C" w:rsidRPr="000B5BC0" w:rsidRDefault="00C86C2C" w:rsidP="00C86C2C">
      <w:pPr>
        <w:autoSpaceDE w:val="0"/>
        <w:spacing w:after="0" w:line="240" w:lineRule="auto"/>
        <w:ind w:left="5670" w:firstLine="6"/>
        <w:jc w:val="center"/>
        <w:rPr>
          <w:rFonts w:ascii="Times New Roman" w:hAnsi="Times New Roman" w:cs="Times New Roman"/>
          <w:b/>
          <w:sz w:val="18"/>
          <w:szCs w:val="18"/>
          <w:lang w:val="ru-RU"/>
        </w:rPr>
      </w:pPr>
      <w:r w:rsidRPr="000B5BC0">
        <w:rPr>
          <w:rFonts w:ascii="Times New Roman" w:hAnsi="Times New Roman" w:cs="Times New Roman"/>
          <w:b/>
          <w:bCs/>
          <w:sz w:val="18"/>
          <w:szCs w:val="18"/>
          <w:lang w:val="ru-RU"/>
        </w:rPr>
        <w:t>среднего образования</w:t>
      </w:r>
    </w:p>
    <w:p w:rsidR="00C86C2C" w:rsidRPr="000B5BC0" w:rsidRDefault="00C86C2C" w:rsidP="00C86C2C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  <w:lang w:val="ru-RU"/>
        </w:rPr>
      </w:pPr>
    </w:p>
    <w:p w:rsidR="00C86C2C" w:rsidRPr="005169CB" w:rsidRDefault="00C86C2C" w:rsidP="00C86C2C">
      <w:pPr>
        <w:autoSpaceDE w:val="0"/>
        <w:spacing w:after="0" w:line="240" w:lineRule="auto"/>
        <w:jc w:val="center"/>
        <w:rPr>
          <w:rFonts w:ascii="Times New Roman" w:hAnsi="Times New Roman" w:cs="Times New Roman"/>
          <w:b/>
          <w:lang w:val="ru-RU"/>
        </w:rPr>
      </w:pPr>
      <w:r w:rsidRPr="005169CB">
        <w:rPr>
          <w:rFonts w:ascii="Times New Roman" w:hAnsi="Times New Roman" w:cs="Times New Roman"/>
          <w:b/>
          <w:lang w:val="ru-RU"/>
        </w:rPr>
        <w:t xml:space="preserve">Техническое задание к конкурсной документации </w:t>
      </w:r>
      <w:r w:rsidRPr="005169CB">
        <w:rPr>
          <w:rFonts w:ascii="Times New Roman" w:hAnsi="Times New Roman" w:cs="Times New Roman"/>
          <w:b/>
          <w:bCs/>
          <w:lang w:val="ru-RU"/>
        </w:rPr>
        <w:t>по выбору поставщика услуги или товаров по организации питания обучающихся в организациях среднего образования</w:t>
      </w:r>
    </w:p>
    <w:p w:rsidR="00C86C2C" w:rsidRPr="005169CB" w:rsidRDefault="00C86C2C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169CB">
        <w:rPr>
          <w:rFonts w:ascii="Times New Roman" w:hAnsi="Times New Roman" w:cs="Times New Roman"/>
          <w:sz w:val="20"/>
          <w:szCs w:val="20"/>
          <w:lang w:val="ru-RU"/>
        </w:rPr>
        <w:t xml:space="preserve">Предназначенные </w:t>
      </w:r>
      <w:r w:rsidR="006B5CF9" w:rsidRPr="005169CB">
        <w:rPr>
          <w:rFonts w:ascii="Times New Roman" w:hAnsi="Times New Roman" w:cs="Times New Roman"/>
          <w:sz w:val="20"/>
          <w:szCs w:val="20"/>
          <w:lang w:val="ru-RU"/>
        </w:rPr>
        <w:t>для приобретения продукты питания должны соответствовать установленными нормативными документами требованиям по стандартизации, санитарным, ветеринарно-</w:t>
      </w:r>
      <w:proofErr w:type="gramStart"/>
      <w:r w:rsidR="006B5CF9" w:rsidRPr="005169CB">
        <w:rPr>
          <w:rFonts w:ascii="Times New Roman" w:hAnsi="Times New Roman" w:cs="Times New Roman"/>
          <w:sz w:val="20"/>
          <w:szCs w:val="20"/>
          <w:lang w:val="ru-RU"/>
        </w:rPr>
        <w:t>санитарным ,</w:t>
      </w:r>
      <w:proofErr w:type="gramEnd"/>
      <w:r w:rsidR="006B5CF9" w:rsidRPr="005169CB">
        <w:rPr>
          <w:rFonts w:ascii="Times New Roman" w:hAnsi="Times New Roman" w:cs="Times New Roman"/>
          <w:sz w:val="20"/>
          <w:szCs w:val="20"/>
          <w:lang w:val="ru-RU"/>
        </w:rPr>
        <w:t xml:space="preserve"> фитосанитарным нормам и правилам, а также другим техническим регламентом.</w:t>
      </w:r>
    </w:p>
    <w:p w:rsidR="006B5CF9" w:rsidRPr="005169CB" w:rsidRDefault="006B5CF9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169CB">
        <w:rPr>
          <w:rFonts w:ascii="Times New Roman" w:hAnsi="Times New Roman" w:cs="Times New Roman"/>
          <w:sz w:val="20"/>
          <w:szCs w:val="20"/>
          <w:lang w:val="ru-RU"/>
        </w:rPr>
        <w:t xml:space="preserve">Требования к качеству пищевой продукции , ее упаковке, маркировке, методом контроля (анализам), процедурам оценки и подтверждения соответствия качества и безопасности  пищевой продукции устанавливаются в нормативных документах, утвержденных уполномоченными государственными органами, Пищевая и энергетическая ценность, безопасность пищевых продуктов (кроме продовольственного сырья животного происхождения), а также условия изготовления , хранения, перевозки, реализации (торговли) пищевых продуктов  должны отвечать требованиям государственных стандартов и санитарных правил и норм соблюдения  Санитарных правил «Санитарно-эпидемиологические требования к объектам образования», утвержденных приказом Министра национальной экономики Республики Казахстан от 29 декабря 2014 года №179, зарегистрированном в Реестре государственной регистрации нормативных правовых актов за № </w:t>
      </w:r>
      <w:r w:rsidR="008D42A7" w:rsidRPr="005169CB">
        <w:rPr>
          <w:rFonts w:ascii="Times New Roman" w:hAnsi="Times New Roman" w:cs="Times New Roman"/>
          <w:sz w:val="20"/>
          <w:szCs w:val="20"/>
          <w:lang w:val="ru-RU"/>
        </w:rPr>
        <w:t>10275 (далее –Санитарные правила), направленных на предупреждение и профилактику пищевых отравлений  среди обучающихся.</w:t>
      </w:r>
    </w:p>
    <w:p w:rsidR="008D42A7" w:rsidRPr="005169CB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169CB">
        <w:rPr>
          <w:rFonts w:ascii="Times New Roman" w:hAnsi="Times New Roman" w:cs="Times New Roman"/>
          <w:sz w:val="20"/>
          <w:szCs w:val="20"/>
          <w:lang w:val="ru-RU"/>
        </w:rPr>
        <w:t xml:space="preserve">В технической спецификации </w:t>
      </w:r>
      <w:r w:rsidR="0018431B" w:rsidRPr="005169CB">
        <w:rPr>
          <w:rFonts w:ascii="Times New Roman" w:hAnsi="Times New Roman" w:cs="Times New Roman"/>
          <w:sz w:val="20"/>
          <w:szCs w:val="20"/>
          <w:lang w:val="ru-RU"/>
        </w:rPr>
        <w:t xml:space="preserve">продуктов </w:t>
      </w:r>
      <w:r w:rsidRPr="005169CB">
        <w:rPr>
          <w:rFonts w:ascii="Times New Roman" w:hAnsi="Times New Roman" w:cs="Times New Roman"/>
          <w:sz w:val="20"/>
          <w:szCs w:val="20"/>
          <w:lang w:val="ru-RU"/>
        </w:rPr>
        <w:t>дается п</w:t>
      </w:r>
      <w:r w:rsidR="0018431B" w:rsidRPr="005169CB">
        <w:rPr>
          <w:rFonts w:ascii="Times New Roman" w:hAnsi="Times New Roman" w:cs="Times New Roman"/>
          <w:sz w:val="20"/>
          <w:szCs w:val="20"/>
          <w:lang w:val="ru-RU"/>
        </w:rPr>
        <w:t>о</w:t>
      </w:r>
      <w:r w:rsidRPr="005169CB">
        <w:rPr>
          <w:rFonts w:ascii="Times New Roman" w:hAnsi="Times New Roman" w:cs="Times New Roman"/>
          <w:sz w:val="20"/>
          <w:szCs w:val="20"/>
          <w:lang w:val="ru-RU"/>
        </w:rPr>
        <w:t xml:space="preserve">лное описание и требуемые функциональные, технические, качественные характеристики приобретаемых продуктов </w:t>
      </w:r>
      <w:proofErr w:type="gramStart"/>
      <w:r w:rsidRPr="005169CB">
        <w:rPr>
          <w:rFonts w:ascii="Times New Roman" w:hAnsi="Times New Roman" w:cs="Times New Roman"/>
          <w:sz w:val="20"/>
          <w:szCs w:val="20"/>
          <w:lang w:val="ru-RU"/>
        </w:rPr>
        <w:t>питания ,</w:t>
      </w:r>
      <w:proofErr w:type="gramEnd"/>
      <w:r w:rsidRPr="005169CB">
        <w:rPr>
          <w:rFonts w:ascii="Times New Roman" w:hAnsi="Times New Roman" w:cs="Times New Roman"/>
          <w:sz w:val="20"/>
          <w:szCs w:val="20"/>
          <w:lang w:val="ru-RU"/>
        </w:rPr>
        <w:t xml:space="preserve"> которым должны соответствовать поставляемые товары , срок гарантии, место происхождения.</w:t>
      </w:r>
    </w:p>
    <w:p w:rsidR="008D42A7" w:rsidRPr="005169CB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169CB">
        <w:rPr>
          <w:rFonts w:ascii="Times New Roman" w:hAnsi="Times New Roman" w:cs="Times New Roman"/>
          <w:sz w:val="20"/>
          <w:szCs w:val="20"/>
          <w:lang w:val="ru-RU"/>
        </w:rPr>
        <w:t xml:space="preserve"> Для поддержки отечественных производителей товаров </w:t>
      </w:r>
      <w:proofErr w:type="gramStart"/>
      <w:r w:rsidRPr="005169CB">
        <w:rPr>
          <w:rFonts w:ascii="Times New Roman" w:hAnsi="Times New Roman" w:cs="Times New Roman"/>
          <w:sz w:val="20"/>
          <w:szCs w:val="20"/>
          <w:lang w:val="ru-RU"/>
        </w:rPr>
        <w:t>поставщик  приобретает</w:t>
      </w:r>
      <w:proofErr w:type="gramEnd"/>
      <w:r w:rsidRPr="005169CB">
        <w:rPr>
          <w:rFonts w:ascii="Times New Roman" w:hAnsi="Times New Roman" w:cs="Times New Roman"/>
          <w:sz w:val="20"/>
          <w:szCs w:val="20"/>
          <w:lang w:val="ru-RU"/>
        </w:rPr>
        <w:t xml:space="preserve"> не менее 80% продуктов</w:t>
      </w:r>
      <w:r w:rsidR="005169CB" w:rsidRPr="005169CB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Pr="005169CB">
        <w:rPr>
          <w:rFonts w:ascii="Times New Roman" w:hAnsi="Times New Roman" w:cs="Times New Roman"/>
          <w:sz w:val="20"/>
          <w:szCs w:val="20"/>
          <w:lang w:val="ru-RU"/>
        </w:rPr>
        <w:t>питания в рамках организации питания , у отечественных производителей товаров.</w:t>
      </w:r>
    </w:p>
    <w:p w:rsidR="008D42A7" w:rsidRPr="005169CB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169CB">
        <w:rPr>
          <w:rFonts w:ascii="Times New Roman" w:hAnsi="Times New Roman" w:cs="Times New Roman"/>
          <w:sz w:val="20"/>
          <w:szCs w:val="20"/>
          <w:lang w:val="ru-RU"/>
        </w:rPr>
        <w:t xml:space="preserve"> Продовольственное сырье и пищевые </w:t>
      </w:r>
      <w:proofErr w:type="gramStart"/>
      <w:r w:rsidRPr="005169CB">
        <w:rPr>
          <w:rFonts w:ascii="Times New Roman" w:hAnsi="Times New Roman" w:cs="Times New Roman"/>
          <w:sz w:val="20"/>
          <w:szCs w:val="20"/>
          <w:lang w:val="ru-RU"/>
        </w:rPr>
        <w:t>продукты ,</w:t>
      </w:r>
      <w:proofErr w:type="gramEnd"/>
      <w:r w:rsidRPr="005169CB">
        <w:rPr>
          <w:rFonts w:ascii="Times New Roman" w:hAnsi="Times New Roman" w:cs="Times New Roman"/>
          <w:sz w:val="20"/>
          <w:szCs w:val="20"/>
          <w:lang w:val="ru-RU"/>
        </w:rPr>
        <w:t xml:space="preserve"> ввозимые на территорию Республики Казахстан для реализации, должны в обязательном порядке пройти санитарно-эпидемиологическую , ветеринарно-санитарную и (или) фитосанитарную экспертизы в установленном порядке.</w:t>
      </w:r>
    </w:p>
    <w:p w:rsidR="008D42A7" w:rsidRPr="005169CB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5169CB">
        <w:rPr>
          <w:rFonts w:ascii="Times New Roman" w:hAnsi="Times New Roman" w:cs="Times New Roman"/>
          <w:sz w:val="20"/>
          <w:szCs w:val="20"/>
          <w:lang w:val="ru-RU"/>
        </w:rPr>
        <w:t>Потенциальному  поставщику</w:t>
      </w:r>
      <w:proofErr w:type="gramEnd"/>
      <w:r w:rsidRPr="005169CB">
        <w:rPr>
          <w:rFonts w:ascii="Times New Roman" w:hAnsi="Times New Roman" w:cs="Times New Roman"/>
          <w:sz w:val="20"/>
          <w:szCs w:val="20"/>
          <w:lang w:val="ru-RU"/>
        </w:rPr>
        <w:t xml:space="preserve"> поставку  пищевых продуктов необходимо осуществлять на автотранспорте, имеющем санитарно-эпидемиологическое заключение, мясных изделий – в специализированные (</w:t>
      </w:r>
      <w:proofErr w:type="spellStart"/>
      <w:r w:rsidRPr="005169CB">
        <w:rPr>
          <w:rFonts w:ascii="Times New Roman" w:hAnsi="Times New Roman" w:cs="Times New Roman"/>
          <w:sz w:val="20"/>
          <w:szCs w:val="20"/>
          <w:lang w:val="ru-RU"/>
        </w:rPr>
        <w:t>ое</w:t>
      </w:r>
      <w:proofErr w:type="spellEnd"/>
      <w:r w:rsidRPr="005169CB">
        <w:rPr>
          <w:rFonts w:ascii="Times New Roman" w:hAnsi="Times New Roman" w:cs="Times New Roman"/>
          <w:sz w:val="20"/>
          <w:szCs w:val="20"/>
          <w:lang w:val="ru-RU"/>
        </w:rPr>
        <w:t>) транспортное (</w:t>
      </w:r>
      <w:proofErr w:type="spellStart"/>
      <w:r w:rsidRPr="005169CB">
        <w:rPr>
          <w:rFonts w:ascii="Times New Roman" w:hAnsi="Times New Roman" w:cs="Times New Roman"/>
          <w:sz w:val="20"/>
          <w:szCs w:val="20"/>
          <w:lang w:val="ru-RU"/>
        </w:rPr>
        <w:t>ые</w:t>
      </w:r>
      <w:proofErr w:type="spellEnd"/>
      <w:r w:rsidRPr="005169CB">
        <w:rPr>
          <w:rFonts w:ascii="Times New Roman" w:hAnsi="Times New Roman" w:cs="Times New Roman"/>
          <w:sz w:val="20"/>
          <w:szCs w:val="20"/>
          <w:lang w:val="ru-RU"/>
        </w:rPr>
        <w:t>) средство, имеющее (низко температурную холодильную установку</w:t>
      </w:r>
      <w:r w:rsidR="0086781C" w:rsidRPr="005169CB">
        <w:rPr>
          <w:rFonts w:ascii="Times New Roman" w:hAnsi="Times New Roman" w:cs="Times New Roman"/>
          <w:sz w:val="20"/>
          <w:szCs w:val="20"/>
          <w:lang w:val="ru-RU"/>
        </w:rPr>
        <w:t>. ) Пищевые продукты транспортируются с соблюдением требований к условиям хранения, не допускается использование специального автотранспорта для других целей.  Экспедитор должен обеспечиваться специальной одеждой и личной медицинской книжкой с допуском к работе. В стоимость товара входят все расходы потенциального поставщика, связанные с поставкой и транспортировкой товара. Цена остается неизменной.</w:t>
      </w:r>
    </w:p>
    <w:p w:rsidR="0086781C" w:rsidRPr="005169CB" w:rsidRDefault="0086781C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169CB">
        <w:rPr>
          <w:rFonts w:ascii="Times New Roman" w:hAnsi="Times New Roman" w:cs="Times New Roman"/>
          <w:sz w:val="20"/>
          <w:szCs w:val="20"/>
          <w:lang w:val="ru-RU"/>
        </w:rPr>
        <w:t>Потенциальный поставщик обязан предоставить: Сертификаты соответствия поставляемого товара, декларация о соответствии (таможенный союз) удостоверение о качестве, ветеринарные справки (мясо/курица/рыба/яйца), протокол испытаний (овощи/фрукты), акты карантинного осмотра (овощи/фрукты), акты экспертизы на мясную продукцию (наличие ветеринарного сертификата данного региона на данную продукцию).</w:t>
      </w:r>
    </w:p>
    <w:p w:rsidR="0086781C" w:rsidRPr="005169CB" w:rsidRDefault="0086781C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169CB">
        <w:rPr>
          <w:rFonts w:ascii="Times New Roman" w:hAnsi="Times New Roman" w:cs="Times New Roman"/>
          <w:sz w:val="20"/>
          <w:szCs w:val="20"/>
          <w:lang w:val="ru-RU"/>
        </w:rPr>
        <w:t>Потенциальный поставщик должен обладать достаточными для выполнения данных работ материальными и трудовыми ресурсами (техника, оборудование, персонал).</w:t>
      </w:r>
    </w:p>
    <w:p w:rsidR="0086781C" w:rsidRPr="005169CB" w:rsidRDefault="0086781C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169CB">
        <w:rPr>
          <w:rFonts w:ascii="Times New Roman" w:hAnsi="Times New Roman" w:cs="Times New Roman"/>
          <w:sz w:val="20"/>
          <w:szCs w:val="20"/>
          <w:lang w:val="ru-RU"/>
        </w:rPr>
        <w:t xml:space="preserve">Наличие материальных и трудовых </w:t>
      </w:r>
      <w:proofErr w:type="gramStart"/>
      <w:r w:rsidRPr="005169CB">
        <w:rPr>
          <w:rFonts w:ascii="Times New Roman" w:hAnsi="Times New Roman" w:cs="Times New Roman"/>
          <w:sz w:val="20"/>
          <w:szCs w:val="20"/>
          <w:lang w:val="ru-RU"/>
        </w:rPr>
        <w:t>ресурсов  должны</w:t>
      </w:r>
      <w:proofErr w:type="gramEnd"/>
      <w:r w:rsidRPr="005169CB">
        <w:rPr>
          <w:rFonts w:ascii="Times New Roman" w:hAnsi="Times New Roman" w:cs="Times New Roman"/>
          <w:sz w:val="20"/>
          <w:szCs w:val="20"/>
          <w:lang w:val="ru-RU"/>
        </w:rPr>
        <w:t xml:space="preserve"> быть подтверждены документально, и приложены к конкурсной заявке.  </w:t>
      </w:r>
      <w:r w:rsidR="00BB471E" w:rsidRPr="005169CB">
        <w:rPr>
          <w:rFonts w:ascii="Times New Roman" w:hAnsi="Times New Roman" w:cs="Times New Roman"/>
          <w:sz w:val="20"/>
          <w:szCs w:val="20"/>
          <w:lang w:val="ru-RU"/>
        </w:rPr>
        <w:t>Предоставленные документы должны быть четкими и разборчивыми.</w:t>
      </w:r>
    </w:p>
    <w:p w:rsidR="00441790" w:rsidRPr="005169CB" w:rsidRDefault="00441790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441790" w:rsidRPr="005169CB" w:rsidRDefault="00441790" w:rsidP="00441790">
      <w:pPr>
        <w:rPr>
          <w:rFonts w:ascii="Times New Roman" w:eastAsia="Times New Roman" w:hAnsi="Times New Roman" w:cs="Times New Roman"/>
          <w:bCs/>
          <w:sz w:val="20"/>
          <w:szCs w:val="20"/>
          <w:lang w:val="ru-RU"/>
        </w:rPr>
      </w:pPr>
      <w:r w:rsidRPr="005169CB">
        <w:rPr>
          <w:rFonts w:ascii="Times New Roman" w:hAnsi="Times New Roman" w:cs="Times New Roman"/>
          <w:bCs/>
          <w:sz w:val="20"/>
          <w:szCs w:val="20"/>
          <w:lang w:val="ru-RU"/>
        </w:rPr>
        <w:t xml:space="preserve">Поставка товаров: </w:t>
      </w:r>
      <w:r w:rsidRPr="005169CB">
        <w:rPr>
          <w:rFonts w:ascii="Times New Roman" w:eastAsia="Times New Roman" w:hAnsi="Times New Roman" w:cs="Times New Roman"/>
          <w:bCs/>
          <w:sz w:val="20"/>
          <w:szCs w:val="20"/>
          <w:lang w:val="ru-RU"/>
        </w:rPr>
        <w:t xml:space="preserve">с </w:t>
      </w:r>
      <w:r w:rsidR="008C2209">
        <w:rPr>
          <w:rFonts w:ascii="Times New Roman" w:hAnsi="Times New Roman" w:cs="Times New Roman"/>
          <w:bCs/>
          <w:sz w:val="20"/>
          <w:szCs w:val="20"/>
          <w:lang w:val="ru-RU"/>
        </w:rPr>
        <w:t xml:space="preserve">января </w:t>
      </w:r>
      <w:r w:rsidRPr="005169CB">
        <w:rPr>
          <w:rFonts w:ascii="Times New Roman" w:hAnsi="Times New Roman" w:cs="Times New Roman"/>
          <w:bCs/>
          <w:sz w:val="20"/>
          <w:szCs w:val="20"/>
          <w:lang w:val="ru-RU"/>
        </w:rPr>
        <w:t xml:space="preserve">  </w:t>
      </w:r>
      <w:r w:rsidRPr="005169CB">
        <w:rPr>
          <w:rFonts w:ascii="Times New Roman" w:eastAsia="Times New Roman" w:hAnsi="Times New Roman" w:cs="Times New Roman"/>
          <w:bCs/>
          <w:sz w:val="20"/>
          <w:szCs w:val="20"/>
          <w:lang w:val="ru-RU"/>
        </w:rPr>
        <w:t xml:space="preserve"> по</w:t>
      </w:r>
      <w:r w:rsidRPr="005169CB">
        <w:rPr>
          <w:rFonts w:ascii="Times New Roman" w:hAnsi="Times New Roman" w:cs="Times New Roman"/>
          <w:bCs/>
          <w:sz w:val="20"/>
          <w:szCs w:val="20"/>
          <w:lang w:val="ru-RU"/>
        </w:rPr>
        <w:t xml:space="preserve"> 31</w:t>
      </w:r>
      <w:r w:rsidRPr="005169CB">
        <w:rPr>
          <w:rFonts w:ascii="Times New Roman" w:eastAsia="Times New Roman" w:hAnsi="Times New Roman" w:cs="Times New Roman"/>
          <w:bCs/>
          <w:sz w:val="20"/>
          <w:szCs w:val="20"/>
          <w:lang w:val="ru-RU"/>
        </w:rPr>
        <w:t xml:space="preserve"> </w:t>
      </w:r>
      <w:proofErr w:type="gramStart"/>
      <w:r w:rsidRPr="005169CB">
        <w:rPr>
          <w:rFonts w:ascii="Times New Roman" w:eastAsia="Times New Roman" w:hAnsi="Times New Roman" w:cs="Times New Roman"/>
          <w:bCs/>
          <w:sz w:val="20"/>
          <w:szCs w:val="20"/>
          <w:lang w:val="ru-RU"/>
        </w:rPr>
        <w:t>декабр</w:t>
      </w:r>
      <w:r w:rsidRPr="005169CB">
        <w:rPr>
          <w:rFonts w:ascii="Times New Roman" w:hAnsi="Times New Roman" w:cs="Times New Roman"/>
          <w:bCs/>
          <w:sz w:val="20"/>
          <w:szCs w:val="20"/>
          <w:lang w:val="ru-RU"/>
        </w:rPr>
        <w:t>я</w:t>
      </w:r>
      <w:r w:rsidRPr="005169CB">
        <w:rPr>
          <w:rFonts w:ascii="Times New Roman" w:eastAsia="Times New Roman" w:hAnsi="Times New Roman" w:cs="Times New Roman"/>
          <w:bCs/>
          <w:sz w:val="20"/>
          <w:szCs w:val="20"/>
          <w:lang w:val="ru-RU"/>
        </w:rPr>
        <w:t xml:space="preserve">  201</w:t>
      </w:r>
      <w:r w:rsidR="008C2209">
        <w:rPr>
          <w:rFonts w:ascii="Times New Roman" w:eastAsia="Times New Roman" w:hAnsi="Times New Roman" w:cs="Times New Roman"/>
          <w:bCs/>
          <w:sz w:val="20"/>
          <w:szCs w:val="20"/>
          <w:lang w:val="ru-RU"/>
        </w:rPr>
        <w:t>9</w:t>
      </w:r>
      <w:bookmarkStart w:id="0" w:name="_GoBack"/>
      <w:bookmarkEnd w:id="0"/>
      <w:proofErr w:type="gramEnd"/>
      <w:r w:rsidRPr="005169CB">
        <w:rPr>
          <w:rFonts w:ascii="Times New Roman" w:eastAsia="Times New Roman" w:hAnsi="Times New Roman" w:cs="Times New Roman"/>
          <w:bCs/>
          <w:sz w:val="20"/>
          <w:szCs w:val="20"/>
          <w:lang w:val="ru-RU"/>
        </w:rPr>
        <w:t xml:space="preserve"> года, еженедельно по понедельникам до 13.00 согласно заявке. </w:t>
      </w:r>
      <w:r w:rsidR="001F0C9C" w:rsidRPr="005169CB">
        <w:rPr>
          <w:rFonts w:ascii="Times New Roman" w:eastAsia="Times New Roman" w:hAnsi="Times New Roman" w:cs="Times New Roman"/>
          <w:bCs/>
          <w:sz w:val="20"/>
          <w:szCs w:val="20"/>
          <w:lang w:val="ru-RU"/>
        </w:rPr>
        <w:t xml:space="preserve">Предоставлять сертификаты качества по каждому </w:t>
      </w:r>
      <w:r w:rsidR="001F0C9C" w:rsidRPr="005169CB">
        <w:rPr>
          <w:rFonts w:ascii="Times New Roman" w:hAnsi="Times New Roman" w:cs="Times New Roman"/>
          <w:bCs/>
          <w:sz w:val="20"/>
          <w:szCs w:val="20"/>
          <w:lang w:val="ru-RU"/>
        </w:rPr>
        <w:t>интернату</w:t>
      </w:r>
      <w:r w:rsidR="001F0C9C" w:rsidRPr="005169CB">
        <w:rPr>
          <w:rFonts w:ascii="Times New Roman" w:eastAsia="Times New Roman" w:hAnsi="Times New Roman" w:cs="Times New Roman"/>
          <w:bCs/>
          <w:sz w:val="20"/>
          <w:szCs w:val="20"/>
          <w:lang w:val="ru-RU"/>
        </w:rPr>
        <w:t xml:space="preserve"> с каждой партией товаров (</w:t>
      </w:r>
      <w:proofErr w:type="gramStart"/>
      <w:r w:rsidR="001F0C9C" w:rsidRPr="005169CB">
        <w:rPr>
          <w:rFonts w:ascii="Times New Roman" w:eastAsia="Times New Roman" w:hAnsi="Times New Roman" w:cs="Times New Roman"/>
          <w:bCs/>
          <w:sz w:val="20"/>
          <w:szCs w:val="20"/>
          <w:lang w:val="ru-RU"/>
        </w:rPr>
        <w:t>продуктов</w:t>
      </w:r>
      <w:r w:rsidR="001F0C9C" w:rsidRPr="005169CB">
        <w:rPr>
          <w:rFonts w:ascii="Times New Roman" w:hAnsi="Times New Roman" w:cs="Times New Roman"/>
          <w:sz w:val="20"/>
          <w:szCs w:val="20"/>
          <w:lang w:val="ru-RU"/>
        </w:rPr>
        <w:t xml:space="preserve"> )</w:t>
      </w:r>
      <w:proofErr w:type="gramEnd"/>
      <w:r w:rsidR="001F0C9C" w:rsidRPr="005169CB">
        <w:rPr>
          <w:rFonts w:ascii="Times New Roman" w:hAnsi="Times New Roman" w:cs="Times New Roman"/>
          <w:sz w:val="20"/>
          <w:szCs w:val="20"/>
          <w:lang w:val="ru-RU"/>
        </w:rPr>
        <w:t>.</w:t>
      </w:r>
    </w:p>
    <w:p w:rsidR="008D42A7" w:rsidRPr="005169CB" w:rsidRDefault="00036340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169CB">
        <w:rPr>
          <w:rFonts w:ascii="Times New Roman" w:hAnsi="Times New Roman" w:cs="Times New Roman"/>
          <w:sz w:val="20"/>
          <w:szCs w:val="20"/>
          <w:lang w:val="ru-RU"/>
        </w:rPr>
        <w:t xml:space="preserve">Заявки потенциального поставщика не принимаются </w:t>
      </w:r>
      <w:proofErr w:type="gramStart"/>
      <w:r w:rsidRPr="005169CB">
        <w:rPr>
          <w:rFonts w:ascii="Times New Roman" w:hAnsi="Times New Roman" w:cs="Times New Roman"/>
          <w:sz w:val="20"/>
          <w:szCs w:val="20"/>
          <w:lang w:val="ru-RU"/>
        </w:rPr>
        <w:t>если :</w:t>
      </w:r>
      <w:proofErr w:type="gramEnd"/>
    </w:p>
    <w:p w:rsidR="00036340" w:rsidRPr="005169CB" w:rsidRDefault="00036340" w:rsidP="00036340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169CB">
        <w:rPr>
          <w:rFonts w:ascii="Times New Roman" w:hAnsi="Times New Roman" w:cs="Times New Roman"/>
          <w:sz w:val="20"/>
          <w:szCs w:val="20"/>
          <w:lang w:val="ru-RU"/>
        </w:rPr>
        <w:t xml:space="preserve">Состоит в реестре недобросовестных участников государственных </w:t>
      </w:r>
      <w:proofErr w:type="gramStart"/>
      <w:r w:rsidRPr="005169CB">
        <w:rPr>
          <w:rFonts w:ascii="Times New Roman" w:hAnsi="Times New Roman" w:cs="Times New Roman"/>
          <w:sz w:val="20"/>
          <w:szCs w:val="20"/>
          <w:lang w:val="ru-RU"/>
        </w:rPr>
        <w:t>закупок ,</w:t>
      </w:r>
      <w:proofErr w:type="gramEnd"/>
      <w:r w:rsidRPr="005169CB">
        <w:rPr>
          <w:rFonts w:ascii="Times New Roman" w:hAnsi="Times New Roman" w:cs="Times New Roman"/>
          <w:sz w:val="20"/>
          <w:szCs w:val="20"/>
          <w:lang w:val="ru-RU"/>
        </w:rPr>
        <w:t xml:space="preserve"> формируемый в соответствии с Законом РК от 4 декабря 2015 года « О государственных закупках»</w:t>
      </w:r>
    </w:p>
    <w:p w:rsidR="00036340" w:rsidRPr="005169CB" w:rsidRDefault="00036340" w:rsidP="00036340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169CB">
        <w:rPr>
          <w:rFonts w:ascii="Times New Roman" w:hAnsi="Times New Roman" w:cs="Times New Roman"/>
          <w:sz w:val="20"/>
          <w:szCs w:val="20"/>
          <w:lang w:val="ru-RU"/>
        </w:rPr>
        <w:t xml:space="preserve"> Близкие родственники, супруг (а) или свойственники потенциального и (или) уполномоченного представителя данного потенциального поставщика обладают правом принимать решение о выборе поставщика либо являются представителем организатора конкурса в проводимых конкурсах</w:t>
      </w:r>
    </w:p>
    <w:p w:rsidR="00036340" w:rsidRPr="005169CB" w:rsidRDefault="00036340" w:rsidP="00036340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169CB">
        <w:rPr>
          <w:rFonts w:ascii="Times New Roman" w:hAnsi="Times New Roman" w:cs="Times New Roman"/>
          <w:sz w:val="20"/>
          <w:szCs w:val="20"/>
          <w:lang w:val="ru-RU"/>
        </w:rPr>
        <w:t>не является резидентом Республики Казахстан</w:t>
      </w:r>
    </w:p>
    <w:p w:rsidR="008D42A7" w:rsidRPr="005169CB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8D42A7" w:rsidRPr="005169CB" w:rsidRDefault="000B5BC0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B5BC0">
        <w:rPr>
          <w:rFonts w:ascii="Times New Roman" w:hAnsi="Times New Roman" w:cs="Times New Roman"/>
          <w:b/>
          <w:sz w:val="28"/>
          <w:szCs w:val="28"/>
          <w:lang w:val="ru-RU"/>
        </w:rPr>
        <w:t xml:space="preserve">Руководитель                   </w:t>
      </w:r>
      <w:proofErr w:type="spellStart"/>
      <w:r w:rsidRPr="000B5BC0">
        <w:rPr>
          <w:rFonts w:ascii="Times New Roman" w:hAnsi="Times New Roman" w:cs="Times New Roman"/>
          <w:b/>
          <w:sz w:val="28"/>
          <w:szCs w:val="28"/>
          <w:lang w:val="ru-RU"/>
        </w:rPr>
        <w:t>Аюпов</w:t>
      </w:r>
      <w:proofErr w:type="spellEnd"/>
      <w:r w:rsidRPr="000B5BC0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Б.Е.</w:t>
      </w:r>
    </w:p>
    <w:sectPr w:rsidR="008D42A7" w:rsidRPr="005169CB" w:rsidSect="00A866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5431B82"/>
    <w:multiLevelType w:val="hybridMultilevel"/>
    <w:tmpl w:val="3306E7DA"/>
    <w:lvl w:ilvl="0" w:tplc="B57E3FE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86C2C"/>
    <w:rsid w:val="00036340"/>
    <w:rsid w:val="000B5BC0"/>
    <w:rsid w:val="00105EDC"/>
    <w:rsid w:val="0018431B"/>
    <w:rsid w:val="001F0C9C"/>
    <w:rsid w:val="00441790"/>
    <w:rsid w:val="005169CB"/>
    <w:rsid w:val="006B5CF9"/>
    <w:rsid w:val="007970DF"/>
    <w:rsid w:val="0086781C"/>
    <w:rsid w:val="008C2209"/>
    <w:rsid w:val="008D42A7"/>
    <w:rsid w:val="008F5304"/>
    <w:rsid w:val="00A7483E"/>
    <w:rsid w:val="00A8663B"/>
    <w:rsid w:val="00B65E56"/>
    <w:rsid w:val="00BB471E"/>
    <w:rsid w:val="00C36006"/>
    <w:rsid w:val="00C478E1"/>
    <w:rsid w:val="00C86C2C"/>
    <w:rsid w:val="00E25E2D"/>
    <w:rsid w:val="00F03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4856F9F-3F6F-431B-8420-433CDC840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6C2C"/>
    <w:rPr>
      <w:rFonts w:ascii="Consolas" w:eastAsia="Consolas" w:hAnsi="Consolas" w:cs="Consolas"/>
      <w:lang w:val="en-US"/>
    </w:rPr>
  </w:style>
  <w:style w:type="paragraph" w:styleId="3">
    <w:name w:val="heading 3"/>
    <w:basedOn w:val="a"/>
    <w:next w:val="a"/>
    <w:link w:val="30"/>
    <w:unhideWhenUsed/>
    <w:qFormat/>
    <w:rsid w:val="00C86C2C"/>
    <w:pPr>
      <w:keepNext/>
      <w:keepLines/>
      <w:spacing w:before="200"/>
      <w:outlineLvl w:val="2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86C2C"/>
    <w:rPr>
      <w:rFonts w:ascii="Consolas" w:eastAsia="Consolas" w:hAnsi="Consolas" w:cs="Consolas"/>
      <w:lang w:val="en-US"/>
    </w:rPr>
  </w:style>
  <w:style w:type="character" w:customStyle="1" w:styleId="s0">
    <w:name w:val="s0"/>
    <w:basedOn w:val="a0"/>
    <w:rsid w:val="00C86C2C"/>
  </w:style>
  <w:style w:type="character" w:customStyle="1" w:styleId="s1">
    <w:name w:val="s1"/>
    <w:rsid w:val="00C86C2C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40"/>
      <w:szCs w:val="40"/>
      <w:u w:val="none"/>
    </w:rPr>
  </w:style>
  <w:style w:type="paragraph" w:customStyle="1" w:styleId="ParagraphStyle">
    <w:name w:val="Paragraph Style"/>
    <w:rsid w:val="00C86C2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03634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B5B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B5BC0"/>
    <w:rPr>
      <w:rFonts w:ascii="Segoe UI" w:eastAsia="Consolas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657</Words>
  <Characters>3751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роо</dc:creator>
  <cp:keywords/>
  <dc:description/>
  <cp:lastModifiedBy>ПК3</cp:lastModifiedBy>
  <cp:revision>15</cp:revision>
  <cp:lastPrinted>2018-11-28T10:09:00Z</cp:lastPrinted>
  <dcterms:created xsi:type="dcterms:W3CDTF">2016-03-15T08:37:00Z</dcterms:created>
  <dcterms:modified xsi:type="dcterms:W3CDTF">2018-11-28T10:09:00Z</dcterms:modified>
</cp:coreProperties>
</file>