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t>Приложение 6</w:t>
      </w: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8D6184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поставщика товаров по организации питания</w:t>
      </w:r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8D6184" w:rsidRPr="008D6184" w:rsidRDefault="008D6184" w:rsidP="008D6184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D6184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8D6184" w:rsidRPr="008D6184" w:rsidRDefault="008D6184" w:rsidP="008D6184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форма</w:t>
      </w: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b/>
          <w:sz w:val="20"/>
          <w:szCs w:val="20"/>
          <w:lang w:val="ru-RU"/>
        </w:rPr>
        <w:t>Сведения о квалификации  работников потенциального поставщика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D4002">
        <w:rPr>
          <w:rFonts w:ascii="Times New Roman" w:hAnsi="Times New Roman" w:cs="Times New Roman"/>
          <w:sz w:val="20"/>
          <w:szCs w:val="20"/>
        </w:rPr>
        <w:t>   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(заполняется потенциальным поставщиком при приобретении товаров)</w:t>
      </w: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1. Наименование потенциального поставщика ___________________</w:t>
      </w: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2. Объем, аналогичных закупаемым на конкурсе товаров,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поставленных (произведенных) потенциальным поставщиком в течение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последних десяти лет (при его наличии), в тенге ___________________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2357"/>
        <w:gridCol w:w="1945"/>
        <w:gridCol w:w="2538"/>
      </w:tblGrid>
      <w:tr w:rsidR="008D6184" w:rsidRPr="00A113FB" w:rsidTr="00722483">
        <w:trPr>
          <w:trHeight w:val="30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="00A113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товара</w:t>
            </w:r>
            <w:proofErr w:type="spellEnd"/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заказчиков и номера их телефонов</w:t>
            </w: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 и дата поставки товара</w:t>
            </w: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8D6184" w:rsidRPr="00A113FB" w:rsidTr="00722483">
        <w:trPr>
          <w:trHeight w:val="248"/>
        </w:trPr>
        <w:tc>
          <w:tcPr>
            <w:tcW w:w="25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6184" w:rsidRPr="005D4002" w:rsidRDefault="008D6184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3. Сведения о рекомендациях, при их наличии. Перечислить и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приложить рекомендательные письма, отзывы других юридических и (или)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  <w:t>физических лиц ____________________________________________________.</w:t>
      </w:r>
    </w:p>
    <w:p w:rsidR="008D6184" w:rsidRPr="005D4002" w:rsidRDefault="008D6184" w:rsidP="008D6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Достоверность всех сведений о квалификации подтверждаю.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5D4002">
        <w:rPr>
          <w:rFonts w:ascii="Times New Roman" w:hAnsi="Times New Roman" w:cs="Times New Roman"/>
          <w:sz w:val="20"/>
          <w:szCs w:val="20"/>
        </w:rPr>
        <w:t>     </w:t>
      </w:r>
    </w:p>
    <w:p w:rsidR="008D6184" w:rsidRPr="005D4002" w:rsidRDefault="008D6184" w:rsidP="008D6184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Дата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8D6184" w:rsidRPr="005D4002" w:rsidRDefault="008D6184" w:rsidP="008D61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Подпись  руководителя  ________________________        М.П.</w:t>
      </w:r>
    </w:p>
    <w:p w:rsidR="008D6184" w:rsidRPr="005D4002" w:rsidRDefault="008D6184" w:rsidP="008D618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               (указать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фамилию, имя, отчество (при его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, должность)</w:t>
      </w:r>
    </w:p>
    <w:p w:rsidR="008D6184" w:rsidRPr="005D4002" w:rsidRDefault="008D6184" w:rsidP="008D618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A8663B" w:rsidRPr="008D6184" w:rsidRDefault="00A8663B">
      <w:pPr>
        <w:rPr>
          <w:lang w:val="ru-RU"/>
        </w:rPr>
      </w:pPr>
    </w:p>
    <w:sectPr w:rsidR="00A8663B" w:rsidRPr="008D6184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D6184"/>
    <w:rsid w:val="007B28B8"/>
    <w:rsid w:val="007F7E3B"/>
    <w:rsid w:val="008D6184"/>
    <w:rsid w:val="00A113FB"/>
    <w:rsid w:val="00A8663B"/>
    <w:rsid w:val="00D5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8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D6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>Grizli777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4</cp:revision>
  <dcterms:created xsi:type="dcterms:W3CDTF">2016-03-15T09:33:00Z</dcterms:created>
  <dcterms:modified xsi:type="dcterms:W3CDTF">2016-03-30T03:21:00Z</dcterms:modified>
</cp:coreProperties>
</file>