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9168E" w:rsidRDefault="00212B0C" w:rsidP="00B2552B">
      <w:pPr>
        <w:spacing w:after="0" w:line="240" w:lineRule="auto"/>
        <w:jc w:val="right"/>
        <w:rPr>
          <w:rFonts w:ascii="Times New Roman" w:eastAsia="Times New Roman" w:hAnsi="Times New Roman" w:cs="Times New Roman"/>
          <w:sz w:val="24"/>
          <w:szCs w:val="24"/>
          <w:lang w:eastAsia="ru-RU"/>
        </w:rPr>
      </w:pPr>
      <w:r w:rsidRPr="006A69F2">
        <w:rPr>
          <w:rFonts w:ascii="Times New Roman" w:eastAsia="Times New Roman" w:hAnsi="Times New Roman" w:cs="Times New Roman"/>
          <w:sz w:val="24"/>
          <w:szCs w:val="24"/>
          <w:lang w:eastAsia="ru-RU"/>
        </w:rPr>
        <w:t> </w:t>
      </w:r>
    </w:p>
    <w:p w:rsidR="00A9168E" w:rsidRDefault="00A9168E" w:rsidP="00B2552B">
      <w:pPr>
        <w:spacing w:after="0" w:line="240" w:lineRule="auto"/>
        <w:jc w:val="right"/>
        <w:rPr>
          <w:rFonts w:ascii="Times New Roman" w:eastAsia="Times New Roman" w:hAnsi="Times New Roman" w:cs="Times New Roman"/>
          <w:sz w:val="24"/>
          <w:szCs w:val="24"/>
          <w:lang w:eastAsia="ru-RU"/>
        </w:rPr>
      </w:pPr>
    </w:p>
    <w:p w:rsidR="00B2552B"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Утверждаю ____________</w:t>
      </w:r>
    </w:p>
    <w:p w:rsidR="00B2552B" w:rsidRPr="00D87BE6" w:rsidRDefault="00B2552B" w:rsidP="00B2552B">
      <w:pPr>
        <w:spacing w:after="0" w:line="240" w:lineRule="auto"/>
        <w:jc w:val="right"/>
        <w:rPr>
          <w:rFonts w:ascii="Times New Roman" w:hAnsi="Times New Roman"/>
          <w:b/>
          <w:sz w:val="24"/>
          <w:szCs w:val="24"/>
        </w:rPr>
      </w:pPr>
      <w:r>
        <w:rPr>
          <w:rFonts w:ascii="Times New Roman" w:hAnsi="Times New Roman"/>
          <w:b/>
          <w:sz w:val="24"/>
          <w:szCs w:val="24"/>
        </w:rPr>
        <w:t>Руководитель</w:t>
      </w:r>
    </w:p>
    <w:p w:rsidR="00B2552B" w:rsidRDefault="00B54C43" w:rsidP="00B2552B">
      <w:pPr>
        <w:spacing w:after="0" w:line="240" w:lineRule="auto"/>
        <w:jc w:val="right"/>
        <w:rPr>
          <w:rFonts w:ascii="Times New Roman" w:hAnsi="Times New Roman"/>
          <w:b/>
          <w:sz w:val="24"/>
          <w:szCs w:val="24"/>
        </w:rPr>
      </w:pPr>
      <w:r>
        <w:rPr>
          <w:rFonts w:ascii="Times New Roman" w:hAnsi="Times New Roman"/>
          <w:b/>
          <w:sz w:val="24"/>
          <w:szCs w:val="24"/>
        </w:rPr>
        <w:t>К</w:t>
      </w:r>
      <w:r w:rsidR="00B2552B" w:rsidRPr="00D87BE6">
        <w:rPr>
          <w:rFonts w:ascii="Times New Roman" w:hAnsi="Times New Roman"/>
          <w:b/>
          <w:sz w:val="24"/>
          <w:szCs w:val="24"/>
        </w:rPr>
        <w:t>ГУ «</w:t>
      </w:r>
      <w:proofErr w:type="spellStart"/>
      <w:r w:rsidR="00B2552B">
        <w:rPr>
          <w:rFonts w:ascii="Times New Roman" w:hAnsi="Times New Roman"/>
          <w:b/>
          <w:sz w:val="24"/>
          <w:szCs w:val="24"/>
        </w:rPr>
        <w:t>Кызылжарский</w:t>
      </w:r>
      <w:proofErr w:type="spellEnd"/>
      <w:r w:rsidR="00B2552B">
        <w:rPr>
          <w:rFonts w:ascii="Times New Roman" w:hAnsi="Times New Roman"/>
          <w:b/>
          <w:sz w:val="24"/>
          <w:szCs w:val="24"/>
        </w:rPr>
        <w:t xml:space="preserve"> </w:t>
      </w:r>
      <w:r w:rsidR="00B2552B" w:rsidRPr="00D87BE6">
        <w:rPr>
          <w:rFonts w:ascii="Times New Roman" w:hAnsi="Times New Roman"/>
          <w:b/>
          <w:sz w:val="24"/>
          <w:szCs w:val="24"/>
        </w:rPr>
        <w:t xml:space="preserve">районный </w:t>
      </w:r>
    </w:p>
    <w:p w:rsidR="00B2552B" w:rsidRPr="00D87BE6" w:rsidRDefault="00B2552B" w:rsidP="00B2552B">
      <w:pPr>
        <w:spacing w:after="0" w:line="240" w:lineRule="auto"/>
        <w:jc w:val="right"/>
        <w:rPr>
          <w:rFonts w:ascii="Times New Roman" w:hAnsi="Times New Roman"/>
          <w:b/>
          <w:sz w:val="24"/>
          <w:szCs w:val="24"/>
        </w:rPr>
      </w:pPr>
      <w:r w:rsidRPr="00D87BE6">
        <w:rPr>
          <w:rFonts w:ascii="Times New Roman" w:hAnsi="Times New Roman"/>
          <w:b/>
          <w:sz w:val="24"/>
          <w:szCs w:val="24"/>
        </w:rPr>
        <w:t>отдел образования»</w:t>
      </w:r>
    </w:p>
    <w:p w:rsidR="00B2552B" w:rsidRDefault="00B2552B" w:rsidP="00B2552B">
      <w:pPr>
        <w:spacing w:after="0" w:line="240" w:lineRule="auto"/>
        <w:jc w:val="right"/>
        <w:rPr>
          <w:rFonts w:ascii="Times New Roman" w:hAnsi="Times New Roman"/>
          <w:b/>
          <w:sz w:val="24"/>
          <w:szCs w:val="24"/>
        </w:rPr>
      </w:pPr>
      <w:proofErr w:type="spellStart"/>
      <w:r>
        <w:rPr>
          <w:rFonts w:ascii="Times New Roman" w:hAnsi="Times New Roman"/>
          <w:b/>
          <w:sz w:val="24"/>
          <w:szCs w:val="24"/>
        </w:rPr>
        <w:t>Аюпов</w:t>
      </w:r>
      <w:proofErr w:type="spellEnd"/>
      <w:proofErr w:type="gramStart"/>
      <w:r>
        <w:rPr>
          <w:rFonts w:ascii="Times New Roman" w:hAnsi="Times New Roman"/>
          <w:b/>
          <w:sz w:val="24"/>
          <w:szCs w:val="24"/>
        </w:rPr>
        <w:t xml:space="preserve"> .</w:t>
      </w:r>
      <w:proofErr w:type="gramEnd"/>
      <w:r>
        <w:rPr>
          <w:rFonts w:ascii="Times New Roman" w:hAnsi="Times New Roman"/>
          <w:b/>
          <w:sz w:val="24"/>
          <w:szCs w:val="24"/>
        </w:rPr>
        <w:t>Б.Е.</w:t>
      </w:r>
    </w:p>
    <w:p w:rsidR="00212B0C" w:rsidRPr="006A69F2" w:rsidRDefault="00B2552B" w:rsidP="00B2552B">
      <w:pPr>
        <w:spacing w:after="0" w:line="240" w:lineRule="auto"/>
        <w:jc w:val="right"/>
        <w:rPr>
          <w:rFonts w:ascii="Times New Roman" w:eastAsia="Times New Roman" w:hAnsi="Times New Roman" w:cs="Times New Roman"/>
          <w:sz w:val="24"/>
          <w:szCs w:val="24"/>
          <w:lang w:eastAsia="ru-RU"/>
        </w:rPr>
      </w:pPr>
      <w:r w:rsidRPr="00E95558">
        <w:rPr>
          <w:rFonts w:ascii="Times New Roman" w:hAnsi="Times New Roman"/>
          <w:b/>
          <w:color w:val="FF0000"/>
          <w:sz w:val="24"/>
          <w:szCs w:val="24"/>
        </w:rPr>
        <w:t>Приказ №</w:t>
      </w:r>
      <w:r w:rsidR="00CF5D85">
        <w:rPr>
          <w:rFonts w:ascii="Times New Roman" w:hAnsi="Times New Roman"/>
          <w:b/>
          <w:color w:val="FF0000"/>
          <w:sz w:val="24"/>
          <w:szCs w:val="24"/>
        </w:rPr>
        <w:t xml:space="preserve">   </w:t>
      </w:r>
      <w:r>
        <w:rPr>
          <w:rFonts w:ascii="Times New Roman" w:hAnsi="Times New Roman"/>
          <w:b/>
          <w:color w:val="FF0000"/>
          <w:sz w:val="24"/>
          <w:szCs w:val="24"/>
        </w:rPr>
        <w:t>от</w:t>
      </w:r>
      <w:r w:rsidRPr="00E95558">
        <w:rPr>
          <w:rFonts w:ascii="Times New Roman" w:hAnsi="Times New Roman"/>
          <w:b/>
          <w:color w:val="FF0000"/>
          <w:sz w:val="24"/>
          <w:szCs w:val="24"/>
        </w:rPr>
        <w:t xml:space="preserve"> «</w:t>
      </w:r>
      <w:r w:rsidR="00CF5D85">
        <w:rPr>
          <w:rFonts w:ascii="Times New Roman" w:hAnsi="Times New Roman"/>
          <w:b/>
          <w:color w:val="FF0000"/>
          <w:sz w:val="24"/>
          <w:szCs w:val="24"/>
        </w:rPr>
        <w:t>21</w:t>
      </w:r>
      <w:r w:rsidRPr="00E95558">
        <w:rPr>
          <w:rFonts w:ascii="Times New Roman" w:hAnsi="Times New Roman"/>
          <w:b/>
          <w:color w:val="FF0000"/>
          <w:sz w:val="24"/>
          <w:szCs w:val="24"/>
        </w:rPr>
        <w:t xml:space="preserve">» </w:t>
      </w:r>
      <w:r w:rsidR="00CF5D85">
        <w:rPr>
          <w:rFonts w:ascii="Times New Roman" w:hAnsi="Times New Roman"/>
          <w:b/>
          <w:color w:val="FF0000"/>
          <w:sz w:val="24"/>
          <w:szCs w:val="24"/>
        </w:rPr>
        <w:t>декабря</w:t>
      </w:r>
      <w:r w:rsidRPr="00E95558">
        <w:rPr>
          <w:rFonts w:ascii="Times New Roman" w:hAnsi="Times New Roman"/>
          <w:b/>
          <w:color w:val="FF0000"/>
          <w:sz w:val="24"/>
          <w:szCs w:val="24"/>
        </w:rPr>
        <w:t xml:space="preserve">  201</w:t>
      </w:r>
      <w:r w:rsidR="00503AF5">
        <w:rPr>
          <w:rFonts w:ascii="Times New Roman" w:hAnsi="Times New Roman"/>
          <w:b/>
          <w:color w:val="FF0000"/>
          <w:sz w:val="24"/>
          <w:szCs w:val="24"/>
        </w:rPr>
        <w:t>8</w:t>
      </w:r>
      <w:r w:rsidRPr="00E95558">
        <w:rPr>
          <w:rFonts w:ascii="Times New Roman" w:hAnsi="Times New Roman"/>
          <w:b/>
          <w:color w:val="FF0000"/>
          <w:sz w:val="24"/>
          <w:szCs w:val="24"/>
        </w:rPr>
        <w:t xml:space="preserve"> года  </w:t>
      </w:r>
    </w:p>
    <w:p w:rsidR="00212B0C" w:rsidRPr="00845780" w:rsidRDefault="00B2552B" w:rsidP="00212B0C">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845780">
        <w:rPr>
          <w:rFonts w:ascii="Times New Roman" w:eastAsia="Times New Roman" w:hAnsi="Times New Roman" w:cs="Times New Roman"/>
          <w:b/>
          <w:sz w:val="24"/>
          <w:szCs w:val="24"/>
          <w:lang w:eastAsia="ru-RU"/>
        </w:rPr>
        <w:t>К</w:t>
      </w:r>
      <w:r w:rsidR="00212B0C" w:rsidRPr="00845780">
        <w:rPr>
          <w:rFonts w:ascii="Times New Roman" w:eastAsia="Times New Roman" w:hAnsi="Times New Roman" w:cs="Times New Roman"/>
          <w:b/>
          <w:sz w:val="24"/>
          <w:szCs w:val="24"/>
          <w:lang w:eastAsia="ru-RU"/>
        </w:rPr>
        <w:t>онкурсная документация</w:t>
      </w:r>
      <w:r w:rsidR="00212B0C" w:rsidRPr="00845780">
        <w:rPr>
          <w:rFonts w:ascii="Times New Roman" w:eastAsia="Times New Roman" w:hAnsi="Times New Roman" w:cs="Times New Roman"/>
          <w:b/>
          <w:sz w:val="24"/>
          <w:szCs w:val="24"/>
          <w:lang w:eastAsia="ru-RU"/>
        </w:rPr>
        <w:br/>
        <w:t xml:space="preserve">по выбору поставщика услуги по организации питания </w:t>
      </w:r>
      <w:proofErr w:type="gramStart"/>
      <w:r w:rsidR="00212B0C" w:rsidRPr="00845780">
        <w:rPr>
          <w:rFonts w:ascii="Times New Roman" w:eastAsia="Times New Roman" w:hAnsi="Times New Roman" w:cs="Times New Roman"/>
          <w:b/>
          <w:sz w:val="24"/>
          <w:szCs w:val="24"/>
          <w:lang w:eastAsia="ru-RU"/>
        </w:rPr>
        <w:t>обучающихся</w:t>
      </w:r>
      <w:proofErr w:type="gramEnd"/>
      <w:r w:rsidR="00212B0C" w:rsidRPr="00845780">
        <w:rPr>
          <w:rFonts w:ascii="Times New Roman" w:eastAsia="Times New Roman" w:hAnsi="Times New Roman" w:cs="Times New Roman"/>
          <w:b/>
          <w:sz w:val="24"/>
          <w:szCs w:val="24"/>
          <w:lang w:eastAsia="ru-RU"/>
        </w:rPr>
        <w:t xml:space="preserve"> в</w:t>
      </w:r>
      <w:r w:rsidR="00212B0C" w:rsidRPr="00845780">
        <w:rPr>
          <w:rFonts w:ascii="Times New Roman" w:eastAsia="Times New Roman" w:hAnsi="Times New Roman" w:cs="Times New Roman"/>
          <w:b/>
          <w:sz w:val="24"/>
          <w:szCs w:val="24"/>
          <w:lang w:eastAsia="ru-RU"/>
        </w:rPr>
        <w:br/>
        <w:t>организации среднего образования</w:t>
      </w:r>
    </w:p>
    <w:p w:rsidR="006E0CAB" w:rsidRDefault="00AE7DD3" w:rsidP="00CF5D85">
      <w:pPr>
        <w:spacing w:after="0" w:line="240" w:lineRule="auto"/>
        <w:ind w:right="-143"/>
        <w:rPr>
          <w:rFonts w:ascii="Times New Roman" w:hAnsi="Times New Roman" w:cs="Times New Roman"/>
          <w:sz w:val="20"/>
          <w:szCs w:val="20"/>
        </w:rPr>
      </w:pPr>
      <w:r w:rsidRPr="006E0CAB">
        <w:rPr>
          <w:rFonts w:ascii="Times New Roman" w:hAnsi="Times New Roman" w:cs="Times New Roman"/>
          <w:b/>
          <w:sz w:val="20"/>
          <w:szCs w:val="20"/>
        </w:rPr>
        <w:t>Наименование  конкурса</w:t>
      </w:r>
      <w:proofErr w:type="gramStart"/>
      <w:r w:rsidRPr="006E0CAB">
        <w:rPr>
          <w:rFonts w:ascii="Times New Roman" w:hAnsi="Times New Roman" w:cs="Times New Roman"/>
          <w:b/>
          <w:sz w:val="20"/>
          <w:szCs w:val="20"/>
        </w:rPr>
        <w:t>:</w:t>
      </w:r>
      <w:r w:rsidR="003A37A2" w:rsidRPr="006E0CAB">
        <w:rPr>
          <w:rFonts w:ascii="Times New Roman" w:hAnsi="Times New Roman" w:cs="Times New Roman"/>
          <w:sz w:val="20"/>
          <w:szCs w:val="20"/>
        </w:rPr>
        <w:t>«</w:t>
      </w:r>
      <w:proofErr w:type="gramEnd"/>
    </w:p>
    <w:p w:rsidR="003A37A2" w:rsidRPr="006E0CAB" w:rsidRDefault="003A37A2" w:rsidP="00CF5D85">
      <w:pPr>
        <w:spacing w:after="0" w:line="240" w:lineRule="auto"/>
        <w:ind w:right="-143"/>
        <w:rPr>
          <w:rFonts w:ascii="Times New Roman" w:eastAsia="Times New Roman" w:hAnsi="Times New Roman" w:cs="Times New Roman"/>
          <w:sz w:val="20"/>
          <w:szCs w:val="20"/>
        </w:rPr>
      </w:pPr>
      <w:proofErr w:type="gramStart"/>
      <w:r w:rsidRPr="006E0CAB">
        <w:rPr>
          <w:rFonts w:ascii="Times New Roman" w:hAnsi="Times New Roman" w:cs="Times New Roman"/>
          <w:sz w:val="20"/>
          <w:szCs w:val="20"/>
        </w:rPr>
        <w:t>Услуги по организации горячего питания  для детей из малообеспеченных семей за счет фонда Всеобуч в  КГУ «Архангельская СШ», КГУ «</w:t>
      </w:r>
      <w:proofErr w:type="spellStart"/>
      <w:r w:rsidRPr="006E0CAB">
        <w:rPr>
          <w:rFonts w:ascii="Times New Roman" w:hAnsi="Times New Roman" w:cs="Times New Roman"/>
          <w:sz w:val="20"/>
          <w:szCs w:val="20"/>
        </w:rPr>
        <w:t>Новокаменская</w:t>
      </w:r>
      <w:proofErr w:type="spellEnd"/>
      <w:r w:rsidRPr="006E0CAB">
        <w:rPr>
          <w:rFonts w:ascii="Times New Roman" w:hAnsi="Times New Roman" w:cs="Times New Roman"/>
          <w:sz w:val="20"/>
          <w:szCs w:val="20"/>
        </w:rPr>
        <w:t xml:space="preserve"> СШ», КГУ «Водопроводная СШ», КГУ «</w:t>
      </w:r>
      <w:proofErr w:type="spellStart"/>
      <w:r w:rsidRPr="006E0CAB">
        <w:rPr>
          <w:rFonts w:ascii="Times New Roman" w:hAnsi="Times New Roman" w:cs="Times New Roman"/>
          <w:sz w:val="20"/>
          <w:szCs w:val="20"/>
        </w:rPr>
        <w:t>Больше-Малышенская</w:t>
      </w:r>
      <w:proofErr w:type="spellEnd"/>
      <w:r w:rsidRPr="006E0CAB">
        <w:rPr>
          <w:rFonts w:ascii="Times New Roman" w:hAnsi="Times New Roman" w:cs="Times New Roman"/>
          <w:sz w:val="20"/>
          <w:szCs w:val="20"/>
        </w:rPr>
        <w:t xml:space="preserve"> СШ», КГУ «</w:t>
      </w:r>
      <w:proofErr w:type="spellStart"/>
      <w:r w:rsidRPr="006E0CAB">
        <w:rPr>
          <w:rFonts w:ascii="Times New Roman" w:hAnsi="Times New Roman" w:cs="Times New Roman"/>
          <w:sz w:val="20"/>
          <w:szCs w:val="20"/>
        </w:rPr>
        <w:t>Беловская</w:t>
      </w:r>
      <w:proofErr w:type="spellEnd"/>
      <w:r w:rsidRPr="006E0CAB">
        <w:rPr>
          <w:rFonts w:ascii="Times New Roman" w:hAnsi="Times New Roman" w:cs="Times New Roman"/>
          <w:sz w:val="20"/>
          <w:szCs w:val="20"/>
        </w:rPr>
        <w:t xml:space="preserve"> СШ», КГУ «</w:t>
      </w:r>
      <w:proofErr w:type="spellStart"/>
      <w:r w:rsidRPr="006E0CAB">
        <w:rPr>
          <w:rFonts w:ascii="Times New Roman" w:hAnsi="Times New Roman" w:cs="Times New Roman"/>
          <w:sz w:val="20"/>
          <w:szCs w:val="20"/>
        </w:rPr>
        <w:t>Боголюбовская</w:t>
      </w:r>
      <w:proofErr w:type="spellEnd"/>
      <w:r w:rsidRPr="006E0CAB">
        <w:rPr>
          <w:rFonts w:ascii="Times New Roman" w:hAnsi="Times New Roman" w:cs="Times New Roman"/>
          <w:sz w:val="20"/>
          <w:szCs w:val="20"/>
        </w:rPr>
        <w:t xml:space="preserve"> СШ», КГУ «</w:t>
      </w:r>
      <w:proofErr w:type="spellStart"/>
      <w:r w:rsidRPr="006E0CAB">
        <w:rPr>
          <w:rFonts w:ascii="Times New Roman" w:hAnsi="Times New Roman" w:cs="Times New Roman"/>
          <w:sz w:val="20"/>
          <w:szCs w:val="20"/>
        </w:rPr>
        <w:t>Петерфельдская</w:t>
      </w:r>
      <w:proofErr w:type="spellEnd"/>
      <w:r w:rsidRPr="006E0CAB">
        <w:rPr>
          <w:rFonts w:ascii="Times New Roman" w:hAnsi="Times New Roman" w:cs="Times New Roman"/>
          <w:sz w:val="20"/>
          <w:szCs w:val="20"/>
        </w:rPr>
        <w:t xml:space="preserve"> СШ», КГУ «Пе</w:t>
      </w:r>
      <w:r w:rsidR="00D75B13" w:rsidRPr="006E0CAB">
        <w:rPr>
          <w:rFonts w:ascii="Times New Roman" w:hAnsi="Times New Roman" w:cs="Times New Roman"/>
          <w:sz w:val="20"/>
          <w:szCs w:val="20"/>
        </w:rPr>
        <w:t xml:space="preserve">ньковская СШ», КГУ «Озерная СШ», КГУ « </w:t>
      </w:r>
      <w:proofErr w:type="spellStart"/>
      <w:r w:rsidR="00D75B13" w:rsidRPr="006E0CAB">
        <w:rPr>
          <w:rFonts w:ascii="Times New Roman" w:hAnsi="Times New Roman" w:cs="Times New Roman"/>
          <w:sz w:val="20"/>
          <w:szCs w:val="20"/>
        </w:rPr>
        <w:t>Асановская</w:t>
      </w:r>
      <w:proofErr w:type="spellEnd"/>
      <w:r w:rsidR="00D75B13" w:rsidRPr="006E0CAB">
        <w:rPr>
          <w:rFonts w:ascii="Times New Roman" w:hAnsi="Times New Roman" w:cs="Times New Roman"/>
          <w:sz w:val="20"/>
          <w:szCs w:val="20"/>
        </w:rPr>
        <w:t xml:space="preserve"> СШ»,  КГУ «</w:t>
      </w:r>
      <w:proofErr w:type="spellStart"/>
      <w:r w:rsidR="00D75B13" w:rsidRPr="006E0CAB">
        <w:rPr>
          <w:rFonts w:ascii="Times New Roman" w:hAnsi="Times New Roman" w:cs="Times New Roman"/>
          <w:sz w:val="20"/>
          <w:szCs w:val="20"/>
        </w:rPr>
        <w:t>Рассветская</w:t>
      </w:r>
      <w:proofErr w:type="spellEnd"/>
      <w:r w:rsidR="00D75B13" w:rsidRPr="006E0CAB">
        <w:rPr>
          <w:rFonts w:ascii="Times New Roman" w:hAnsi="Times New Roman" w:cs="Times New Roman"/>
          <w:sz w:val="20"/>
          <w:szCs w:val="20"/>
        </w:rPr>
        <w:t xml:space="preserve"> СШ»,  КГУ «Кондратовская СШ»,  КГУ «</w:t>
      </w:r>
      <w:proofErr w:type="spellStart"/>
      <w:r w:rsidR="00D75B13" w:rsidRPr="006E0CAB">
        <w:rPr>
          <w:rFonts w:ascii="Times New Roman" w:hAnsi="Times New Roman" w:cs="Times New Roman"/>
          <w:sz w:val="20"/>
          <w:szCs w:val="20"/>
        </w:rPr>
        <w:t>Вагулинская</w:t>
      </w:r>
      <w:proofErr w:type="spellEnd"/>
      <w:r w:rsidR="00D75B13" w:rsidRPr="006E0CAB">
        <w:rPr>
          <w:rFonts w:ascii="Times New Roman" w:hAnsi="Times New Roman" w:cs="Times New Roman"/>
          <w:sz w:val="20"/>
          <w:szCs w:val="20"/>
        </w:rPr>
        <w:t xml:space="preserve"> СШ»,  КГУ «</w:t>
      </w:r>
      <w:proofErr w:type="spellStart"/>
      <w:r w:rsidR="00D75B13" w:rsidRPr="006E0CAB">
        <w:rPr>
          <w:rFonts w:ascii="Times New Roman" w:hAnsi="Times New Roman" w:cs="Times New Roman"/>
          <w:sz w:val="20"/>
          <w:szCs w:val="20"/>
        </w:rPr>
        <w:t>Якорьская</w:t>
      </w:r>
      <w:proofErr w:type="spellEnd"/>
      <w:r w:rsidR="00D75B13" w:rsidRPr="006E0CAB">
        <w:rPr>
          <w:rFonts w:ascii="Times New Roman" w:hAnsi="Times New Roman" w:cs="Times New Roman"/>
          <w:sz w:val="20"/>
          <w:szCs w:val="20"/>
        </w:rPr>
        <w:t xml:space="preserve"> СШ»,  КГУ «Совхозная СШ</w:t>
      </w:r>
      <w:proofErr w:type="gramEnd"/>
      <w:r w:rsidR="00D75B13" w:rsidRPr="006E0CAB">
        <w:rPr>
          <w:rFonts w:ascii="Times New Roman" w:hAnsi="Times New Roman" w:cs="Times New Roman"/>
          <w:sz w:val="20"/>
          <w:szCs w:val="20"/>
        </w:rPr>
        <w:t xml:space="preserve">», </w:t>
      </w:r>
      <w:proofErr w:type="gramStart"/>
      <w:r w:rsidR="00D75B13" w:rsidRPr="006E0CAB">
        <w:rPr>
          <w:rFonts w:ascii="Times New Roman" w:hAnsi="Times New Roman" w:cs="Times New Roman"/>
          <w:sz w:val="20"/>
          <w:szCs w:val="20"/>
        </w:rPr>
        <w:t xml:space="preserve">КГУ «Шаховская СШ»,   </w:t>
      </w:r>
      <w:r w:rsidR="00CA1A2E" w:rsidRPr="006E0CAB">
        <w:rPr>
          <w:rFonts w:ascii="Times New Roman" w:hAnsi="Times New Roman" w:cs="Times New Roman"/>
          <w:sz w:val="20"/>
          <w:szCs w:val="20"/>
        </w:rPr>
        <w:t>КГУ «Новоалександровская НШ», КГУ «</w:t>
      </w:r>
      <w:proofErr w:type="spellStart"/>
      <w:r w:rsidR="00CA1A2E" w:rsidRPr="006E0CAB">
        <w:rPr>
          <w:rFonts w:ascii="Times New Roman" w:hAnsi="Times New Roman" w:cs="Times New Roman"/>
          <w:sz w:val="20"/>
          <w:szCs w:val="20"/>
        </w:rPr>
        <w:t>Бугровская</w:t>
      </w:r>
      <w:proofErr w:type="spellEnd"/>
      <w:r w:rsidR="00CA1A2E" w:rsidRPr="006E0CAB">
        <w:rPr>
          <w:rFonts w:ascii="Times New Roman" w:hAnsi="Times New Roman" w:cs="Times New Roman"/>
          <w:sz w:val="20"/>
          <w:szCs w:val="20"/>
        </w:rPr>
        <w:t xml:space="preserve"> СШ»,  КГУ «</w:t>
      </w:r>
      <w:proofErr w:type="spellStart"/>
      <w:r w:rsidR="00CA1A2E" w:rsidRPr="006E0CAB">
        <w:rPr>
          <w:rFonts w:ascii="Times New Roman" w:hAnsi="Times New Roman" w:cs="Times New Roman"/>
          <w:sz w:val="20"/>
          <w:szCs w:val="20"/>
        </w:rPr>
        <w:t>Налобинская</w:t>
      </w:r>
      <w:proofErr w:type="spellEnd"/>
      <w:r w:rsidR="00CA1A2E" w:rsidRPr="006E0CAB">
        <w:rPr>
          <w:rFonts w:ascii="Times New Roman" w:hAnsi="Times New Roman" w:cs="Times New Roman"/>
          <w:sz w:val="20"/>
          <w:szCs w:val="20"/>
        </w:rPr>
        <w:t xml:space="preserve"> СШ», КГУ «</w:t>
      </w:r>
      <w:proofErr w:type="spellStart"/>
      <w:r w:rsidR="00CA1A2E" w:rsidRPr="006E0CAB">
        <w:rPr>
          <w:rFonts w:ascii="Times New Roman" w:hAnsi="Times New Roman" w:cs="Times New Roman"/>
          <w:sz w:val="20"/>
          <w:szCs w:val="20"/>
        </w:rPr>
        <w:t>Новоникольская</w:t>
      </w:r>
      <w:proofErr w:type="spellEnd"/>
      <w:r w:rsidR="00CA1A2E" w:rsidRPr="006E0CAB">
        <w:rPr>
          <w:rFonts w:ascii="Times New Roman" w:hAnsi="Times New Roman" w:cs="Times New Roman"/>
          <w:sz w:val="20"/>
          <w:szCs w:val="20"/>
        </w:rPr>
        <w:t xml:space="preserve"> СШ»,  КГУ «</w:t>
      </w:r>
      <w:proofErr w:type="spellStart"/>
      <w:r w:rsidR="00CA1A2E" w:rsidRPr="006E0CAB">
        <w:rPr>
          <w:rFonts w:ascii="Times New Roman" w:hAnsi="Times New Roman" w:cs="Times New Roman"/>
          <w:sz w:val="20"/>
          <w:szCs w:val="20"/>
        </w:rPr>
        <w:t>Пресновская</w:t>
      </w:r>
      <w:proofErr w:type="spellEnd"/>
      <w:r w:rsidR="00CA1A2E" w:rsidRPr="006E0CAB">
        <w:rPr>
          <w:rFonts w:ascii="Times New Roman" w:hAnsi="Times New Roman" w:cs="Times New Roman"/>
          <w:sz w:val="20"/>
          <w:szCs w:val="20"/>
        </w:rPr>
        <w:t xml:space="preserve"> СШ», КГУ «</w:t>
      </w:r>
      <w:proofErr w:type="spellStart"/>
      <w:r w:rsidR="00CA1A2E" w:rsidRPr="006E0CAB">
        <w:rPr>
          <w:rFonts w:ascii="Times New Roman" w:hAnsi="Times New Roman" w:cs="Times New Roman"/>
          <w:sz w:val="20"/>
          <w:szCs w:val="20"/>
        </w:rPr>
        <w:t>Сивковская</w:t>
      </w:r>
      <w:proofErr w:type="spellEnd"/>
      <w:r w:rsidR="00CA1A2E" w:rsidRPr="006E0CAB">
        <w:rPr>
          <w:rFonts w:ascii="Times New Roman" w:hAnsi="Times New Roman" w:cs="Times New Roman"/>
          <w:sz w:val="20"/>
          <w:szCs w:val="20"/>
        </w:rPr>
        <w:t xml:space="preserve"> СШ», КГУ «Березовская ОШ», КГУ «Вознесенская ОШ», КГУ «Глубоковская ОШ», КГУ «</w:t>
      </w:r>
      <w:proofErr w:type="spellStart"/>
      <w:r w:rsidR="00CA1A2E" w:rsidRPr="006E0CAB">
        <w:rPr>
          <w:rFonts w:ascii="Times New Roman" w:hAnsi="Times New Roman" w:cs="Times New Roman"/>
          <w:sz w:val="20"/>
          <w:szCs w:val="20"/>
        </w:rPr>
        <w:t>Долматовская</w:t>
      </w:r>
      <w:proofErr w:type="spellEnd"/>
      <w:r w:rsidR="00CA1A2E" w:rsidRPr="006E0CAB">
        <w:rPr>
          <w:rFonts w:ascii="Times New Roman" w:hAnsi="Times New Roman" w:cs="Times New Roman"/>
          <w:sz w:val="20"/>
          <w:szCs w:val="20"/>
        </w:rPr>
        <w:t xml:space="preserve"> ОШ», КГУ «Дубровинская ОШ», </w:t>
      </w:r>
      <w:r w:rsidR="00C95F14" w:rsidRPr="006E0CAB">
        <w:rPr>
          <w:rFonts w:ascii="Times New Roman" w:hAnsi="Times New Roman" w:cs="Times New Roman"/>
          <w:sz w:val="20"/>
          <w:szCs w:val="20"/>
        </w:rPr>
        <w:t>КГУ «Красноярская ОШ», КГУ «</w:t>
      </w:r>
      <w:proofErr w:type="spellStart"/>
      <w:r w:rsidR="00C95F14" w:rsidRPr="006E0CAB">
        <w:rPr>
          <w:rFonts w:ascii="Times New Roman" w:hAnsi="Times New Roman" w:cs="Times New Roman"/>
          <w:sz w:val="20"/>
          <w:szCs w:val="20"/>
        </w:rPr>
        <w:t>Кустовская</w:t>
      </w:r>
      <w:proofErr w:type="spellEnd"/>
      <w:r w:rsidR="00C95F14" w:rsidRPr="006E0CAB">
        <w:rPr>
          <w:rFonts w:ascii="Times New Roman" w:hAnsi="Times New Roman" w:cs="Times New Roman"/>
          <w:sz w:val="20"/>
          <w:szCs w:val="20"/>
        </w:rPr>
        <w:t xml:space="preserve"> ОШ», КГУ «</w:t>
      </w:r>
      <w:proofErr w:type="spellStart"/>
      <w:r w:rsidR="00C95F14" w:rsidRPr="006E0CAB">
        <w:rPr>
          <w:rFonts w:ascii="Times New Roman" w:hAnsi="Times New Roman" w:cs="Times New Roman"/>
          <w:sz w:val="20"/>
          <w:szCs w:val="20"/>
        </w:rPr>
        <w:t>Красногоровская</w:t>
      </w:r>
      <w:proofErr w:type="spellEnd"/>
      <w:r w:rsidR="00C95F14" w:rsidRPr="006E0CAB">
        <w:rPr>
          <w:rFonts w:ascii="Times New Roman" w:hAnsi="Times New Roman" w:cs="Times New Roman"/>
          <w:sz w:val="20"/>
          <w:szCs w:val="20"/>
        </w:rPr>
        <w:t xml:space="preserve"> ОШ»,  КГУ «</w:t>
      </w:r>
      <w:proofErr w:type="spellStart"/>
      <w:r w:rsidR="00C95F14" w:rsidRPr="006E0CAB">
        <w:rPr>
          <w:rFonts w:ascii="Times New Roman" w:hAnsi="Times New Roman" w:cs="Times New Roman"/>
          <w:sz w:val="20"/>
          <w:szCs w:val="20"/>
        </w:rPr>
        <w:t>Надеждинская</w:t>
      </w:r>
      <w:proofErr w:type="spellEnd"/>
      <w:r w:rsidR="00C95F14" w:rsidRPr="006E0CAB">
        <w:rPr>
          <w:rFonts w:ascii="Times New Roman" w:hAnsi="Times New Roman" w:cs="Times New Roman"/>
          <w:sz w:val="20"/>
          <w:szCs w:val="20"/>
        </w:rPr>
        <w:t xml:space="preserve"> ОШ»,  КГУ «</w:t>
      </w:r>
      <w:proofErr w:type="spellStart"/>
      <w:r w:rsidR="00C95F14" w:rsidRPr="006E0CAB">
        <w:rPr>
          <w:rFonts w:ascii="Times New Roman" w:hAnsi="Times New Roman" w:cs="Times New Roman"/>
          <w:sz w:val="20"/>
          <w:szCs w:val="20"/>
        </w:rPr>
        <w:t>Подгорненская</w:t>
      </w:r>
      <w:proofErr w:type="spellEnd"/>
      <w:r w:rsidR="00C95F14" w:rsidRPr="006E0CAB">
        <w:rPr>
          <w:rFonts w:ascii="Times New Roman" w:hAnsi="Times New Roman" w:cs="Times New Roman"/>
          <w:sz w:val="20"/>
          <w:szCs w:val="20"/>
        </w:rPr>
        <w:t xml:space="preserve"> ОШ», КГУ «</w:t>
      </w:r>
      <w:proofErr w:type="spellStart"/>
      <w:r w:rsidR="00C95F14" w:rsidRPr="006E0CAB">
        <w:rPr>
          <w:rFonts w:ascii="Times New Roman" w:hAnsi="Times New Roman" w:cs="Times New Roman"/>
          <w:sz w:val="20"/>
          <w:szCs w:val="20"/>
        </w:rPr>
        <w:t>Приишимская</w:t>
      </w:r>
      <w:proofErr w:type="spellEnd"/>
      <w:r w:rsidR="00C95F14" w:rsidRPr="006E0CAB">
        <w:rPr>
          <w:rFonts w:ascii="Times New Roman" w:hAnsi="Times New Roman" w:cs="Times New Roman"/>
          <w:sz w:val="20"/>
          <w:szCs w:val="20"/>
        </w:rPr>
        <w:t xml:space="preserve"> ОШ»,  КГУ «</w:t>
      </w:r>
      <w:proofErr w:type="spellStart"/>
      <w:r w:rsidR="00C95F14" w:rsidRPr="006E0CAB">
        <w:rPr>
          <w:rFonts w:ascii="Times New Roman" w:hAnsi="Times New Roman" w:cs="Times New Roman"/>
          <w:sz w:val="20"/>
          <w:szCs w:val="20"/>
        </w:rPr>
        <w:t>Чапаевская</w:t>
      </w:r>
      <w:proofErr w:type="spellEnd"/>
      <w:r w:rsidR="00C95F14" w:rsidRPr="006E0CAB">
        <w:rPr>
          <w:rFonts w:ascii="Times New Roman" w:hAnsi="Times New Roman" w:cs="Times New Roman"/>
          <w:sz w:val="20"/>
          <w:szCs w:val="20"/>
        </w:rPr>
        <w:t xml:space="preserve"> ОШ»,  КГУ «</w:t>
      </w:r>
      <w:proofErr w:type="spellStart"/>
      <w:r w:rsidR="00C95F14" w:rsidRPr="006E0CAB">
        <w:rPr>
          <w:rFonts w:ascii="Times New Roman" w:hAnsi="Times New Roman" w:cs="Times New Roman"/>
          <w:sz w:val="20"/>
          <w:szCs w:val="20"/>
        </w:rPr>
        <w:t>Барневская</w:t>
      </w:r>
      <w:proofErr w:type="spellEnd"/>
      <w:r w:rsidR="00C95F14" w:rsidRPr="006E0CAB">
        <w:rPr>
          <w:rFonts w:ascii="Times New Roman" w:hAnsi="Times New Roman" w:cs="Times New Roman"/>
          <w:sz w:val="20"/>
          <w:szCs w:val="20"/>
        </w:rPr>
        <w:t xml:space="preserve"> НШ</w:t>
      </w:r>
      <w:proofErr w:type="gramEnd"/>
      <w:r w:rsidR="00C95F14" w:rsidRPr="006E0CAB">
        <w:rPr>
          <w:rFonts w:ascii="Times New Roman" w:hAnsi="Times New Roman" w:cs="Times New Roman"/>
          <w:sz w:val="20"/>
          <w:szCs w:val="20"/>
        </w:rPr>
        <w:t>», КГУ «</w:t>
      </w:r>
      <w:r w:rsidR="00BF5BA1" w:rsidRPr="006E0CAB">
        <w:rPr>
          <w:rFonts w:ascii="Times New Roman" w:hAnsi="Times New Roman" w:cs="Times New Roman"/>
          <w:sz w:val="20"/>
          <w:szCs w:val="20"/>
        </w:rPr>
        <w:t>В</w:t>
      </w:r>
      <w:r w:rsidR="00C95F14" w:rsidRPr="006E0CAB">
        <w:rPr>
          <w:rFonts w:ascii="Times New Roman" w:hAnsi="Times New Roman" w:cs="Times New Roman"/>
          <w:sz w:val="20"/>
          <w:szCs w:val="20"/>
        </w:rPr>
        <w:t xml:space="preserve">ишневская </w:t>
      </w:r>
      <w:r w:rsidR="00BF5BA1" w:rsidRPr="006E0CAB">
        <w:rPr>
          <w:rFonts w:ascii="Times New Roman" w:hAnsi="Times New Roman" w:cs="Times New Roman"/>
          <w:sz w:val="20"/>
          <w:szCs w:val="20"/>
        </w:rPr>
        <w:t>НШ», КГУ «</w:t>
      </w:r>
      <w:proofErr w:type="spellStart"/>
      <w:r w:rsidR="00BF5BA1" w:rsidRPr="006E0CAB">
        <w:rPr>
          <w:rFonts w:ascii="Times New Roman" w:hAnsi="Times New Roman" w:cs="Times New Roman"/>
          <w:sz w:val="20"/>
          <w:szCs w:val="20"/>
        </w:rPr>
        <w:t>Жиляковская</w:t>
      </w:r>
      <w:proofErr w:type="spellEnd"/>
      <w:r w:rsidR="00BF5BA1" w:rsidRPr="006E0CAB">
        <w:rPr>
          <w:rFonts w:ascii="Times New Roman" w:hAnsi="Times New Roman" w:cs="Times New Roman"/>
          <w:sz w:val="20"/>
          <w:szCs w:val="20"/>
        </w:rPr>
        <w:t xml:space="preserve"> НШ», КГУ «</w:t>
      </w:r>
      <w:proofErr w:type="spellStart"/>
      <w:r w:rsidR="00BF5BA1" w:rsidRPr="006E0CAB">
        <w:rPr>
          <w:rFonts w:ascii="Times New Roman" w:hAnsi="Times New Roman" w:cs="Times New Roman"/>
          <w:sz w:val="20"/>
          <w:szCs w:val="20"/>
        </w:rPr>
        <w:t>Новоникольская</w:t>
      </w:r>
      <w:proofErr w:type="spellEnd"/>
      <w:r w:rsidR="00BF5BA1" w:rsidRPr="006E0CAB">
        <w:rPr>
          <w:rFonts w:ascii="Times New Roman" w:hAnsi="Times New Roman" w:cs="Times New Roman"/>
          <w:sz w:val="20"/>
          <w:szCs w:val="20"/>
        </w:rPr>
        <w:t xml:space="preserve"> НШ»</w:t>
      </w:r>
      <w:r w:rsidR="00CF5D85" w:rsidRPr="006E0CAB">
        <w:rPr>
          <w:rFonts w:ascii="Times New Roman" w:hAnsi="Times New Roman" w:cs="Times New Roman"/>
          <w:sz w:val="20"/>
          <w:szCs w:val="20"/>
        </w:rPr>
        <w:t xml:space="preserve"> </w:t>
      </w:r>
      <w:proofErr w:type="spellStart"/>
      <w:r w:rsidRPr="006E0CAB">
        <w:rPr>
          <w:rFonts w:ascii="Times New Roman" w:hAnsi="Times New Roman" w:cs="Times New Roman"/>
          <w:sz w:val="20"/>
          <w:szCs w:val="20"/>
        </w:rPr>
        <w:t>Кызылжарского</w:t>
      </w:r>
      <w:proofErr w:type="spellEnd"/>
      <w:r w:rsidRPr="006E0CAB">
        <w:rPr>
          <w:rFonts w:ascii="Times New Roman" w:hAnsi="Times New Roman" w:cs="Times New Roman"/>
          <w:sz w:val="20"/>
          <w:szCs w:val="20"/>
        </w:rPr>
        <w:t xml:space="preserve"> района Северо-Казахстанской области</w:t>
      </w:r>
      <w:proofErr w:type="gramStart"/>
      <w:r w:rsidRPr="006E0CAB">
        <w:rPr>
          <w:rFonts w:ascii="Times New Roman" w:hAnsi="Times New Roman" w:cs="Times New Roman"/>
          <w:sz w:val="20"/>
          <w:szCs w:val="20"/>
        </w:rPr>
        <w:t>.»</w:t>
      </w:r>
      <w:proofErr w:type="gramEnd"/>
    </w:p>
    <w:p w:rsidR="000C7C51" w:rsidRPr="006E0CAB" w:rsidRDefault="000C7C51" w:rsidP="00212B0C">
      <w:pPr>
        <w:spacing w:after="0" w:line="240" w:lineRule="auto"/>
        <w:ind w:firstLine="708"/>
        <w:jc w:val="both"/>
        <w:rPr>
          <w:rFonts w:ascii="Times New Roman" w:hAnsi="Times New Roman" w:cs="Times New Roman"/>
          <w:color w:val="000000"/>
          <w:sz w:val="20"/>
          <w:szCs w:val="20"/>
        </w:rPr>
      </w:pPr>
    </w:p>
    <w:p w:rsidR="00212B0C" w:rsidRPr="006E0CAB" w:rsidRDefault="00212B0C" w:rsidP="00212B0C">
      <w:pPr>
        <w:spacing w:after="0" w:line="240" w:lineRule="auto"/>
        <w:ind w:firstLine="708"/>
        <w:jc w:val="both"/>
        <w:rPr>
          <w:rFonts w:ascii="Times New Roman" w:hAnsi="Times New Roman" w:cs="Times New Roman"/>
          <w:color w:val="000000"/>
          <w:sz w:val="20"/>
          <w:szCs w:val="20"/>
        </w:rPr>
      </w:pPr>
      <w:r w:rsidRPr="006E0CAB">
        <w:rPr>
          <w:rFonts w:ascii="Times New Roman" w:hAnsi="Times New Roman" w:cs="Times New Roman"/>
          <w:color w:val="000000"/>
          <w:sz w:val="20"/>
          <w:szCs w:val="20"/>
        </w:rPr>
        <w:t xml:space="preserve">Организатор конкурса - </w:t>
      </w:r>
      <w:r w:rsidR="00B54C43" w:rsidRPr="006E0CAB">
        <w:rPr>
          <w:rFonts w:ascii="Times New Roman" w:hAnsi="Times New Roman" w:cs="Times New Roman"/>
          <w:color w:val="000000"/>
          <w:sz w:val="20"/>
          <w:szCs w:val="20"/>
        </w:rPr>
        <w:t>КГУ</w:t>
      </w:r>
      <w:r w:rsidRPr="006E0CAB">
        <w:rPr>
          <w:rFonts w:ascii="Times New Roman" w:hAnsi="Times New Roman" w:cs="Times New Roman"/>
          <w:color w:val="000000"/>
          <w:sz w:val="20"/>
          <w:szCs w:val="20"/>
        </w:rPr>
        <w:t xml:space="preserve"> «</w:t>
      </w:r>
      <w:proofErr w:type="spellStart"/>
      <w:r w:rsidRPr="006E0CAB">
        <w:rPr>
          <w:rFonts w:ascii="Times New Roman" w:hAnsi="Times New Roman" w:cs="Times New Roman"/>
          <w:color w:val="000000"/>
          <w:sz w:val="20"/>
          <w:szCs w:val="20"/>
        </w:rPr>
        <w:t>Кызылжарский</w:t>
      </w:r>
      <w:proofErr w:type="spellEnd"/>
      <w:r w:rsidRPr="006E0CAB">
        <w:rPr>
          <w:rFonts w:ascii="Times New Roman" w:hAnsi="Times New Roman" w:cs="Times New Roman"/>
          <w:color w:val="000000"/>
          <w:sz w:val="20"/>
          <w:szCs w:val="20"/>
        </w:rPr>
        <w:t xml:space="preserve"> районный отдел образования»</w:t>
      </w:r>
    </w:p>
    <w:p w:rsidR="00212B0C" w:rsidRPr="006E0CAB" w:rsidRDefault="00212B0C" w:rsidP="00212B0C">
      <w:pPr>
        <w:spacing w:after="0" w:line="240" w:lineRule="auto"/>
        <w:jc w:val="both"/>
        <w:rPr>
          <w:rFonts w:ascii="Times New Roman" w:eastAsia="Lucida Sans Unicode" w:hAnsi="Times New Roman" w:cs="Times New Roman"/>
          <w:kern w:val="1"/>
          <w:sz w:val="20"/>
          <w:szCs w:val="20"/>
          <w:shd w:val="clear" w:color="auto" w:fill="FFFFFF"/>
          <w:lang w:eastAsia="ar-SA"/>
        </w:rPr>
      </w:pPr>
      <w:r w:rsidRPr="006E0CAB">
        <w:rPr>
          <w:rFonts w:ascii="Times New Roman" w:hAnsi="Times New Roman" w:cs="Times New Roman"/>
          <w:color w:val="000000"/>
          <w:sz w:val="20"/>
          <w:szCs w:val="20"/>
        </w:rPr>
        <w:t xml:space="preserve">СКО. </w:t>
      </w:r>
      <w:proofErr w:type="spellStart"/>
      <w:r w:rsidRPr="006E0CAB">
        <w:rPr>
          <w:rFonts w:ascii="Times New Roman" w:hAnsi="Times New Roman" w:cs="Times New Roman"/>
          <w:color w:val="000000"/>
          <w:sz w:val="20"/>
          <w:szCs w:val="20"/>
        </w:rPr>
        <w:t>а</w:t>
      </w:r>
      <w:proofErr w:type="gramStart"/>
      <w:r w:rsidRPr="006E0CAB">
        <w:rPr>
          <w:rFonts w:ascii="Times New Roman" w:hAnsi="Times New Roman" w:cs="Times New Roman"/>
          <w:color w:val="000000"/>
          <w:sz w:val="20"/>
          <w:szCs w:val="20"/>
        </w:rPr>
        <w:t>.Б</w:t>
      </w:r>
      <w:proofErr w:type="gramEnd"/>
      <w:r w:rsidRPr="006E0CAB">
        <w:rPr>
          <w:rFonts w:ascii="Times New Roman" w:hAnsi="Times New Roman" w:cs="Times New Roman"/>
          <w:color w:val="000000"/>
          <w:sz w:val="20"/>
          <w:szCs w:val="20"/>
        </w:rPr>
        <w:t>есколь</w:t>
      </w:r>
      <w:proofErr w:type="spellEnd"/>
      <w:r w:rsidRPr="006E0CAB">
        <w:rPr>
          <w:rFonts w:ascii="Times New Roman" w:hAnsi="Times New Roman" w:cs="Times New Roman"/>
          <w:color w:val="000000"/>
          <w:sz w:val="20"/>
          <w:szCs w:val="20"/>
        </w:rPr>
        <w:t xml:space="preserve"> ул.Молодежная 2</w:t>
      </w:r>
    </w:p>
    <w:p w:rsidR="00212B0C" w:rsidRPr="006E0CAB" w:rsidRDefault="00212B0C" w:rsidP="00212B0C">
      <w:pPr>
        <w:pStyle w:val="a4"/>
        <w:jc w:val="left"/>
        <w:rPr>
          <w:rFonts w:ascii="Times New Roman" w:hAnsi="Times New Roman" w:cs="Times New Roman"/>
          <w:b w:val="0"/>
          <w:caps w:val="0"/>
          <w:sz w:val="20"/>
          <w:szCs w:val="20"/>
        </w:rPr>
      </w:pPr>
      <w:r w:rsidRPr="006E0CAB">
        <w:rPr>
          <w:rFonts w:ascii="Times New Roman" w:hAnsi="Times New Roman" w:cs="Times New Roman"/>
          <w:b w:val="0"/>
          <w:caps w:val="0"/>
          <w:sz w:val="20"/>
          <w:szCs w:val="20"/>
        </w:rPr>
        <w:t>КОД 4643305</w:t>
      </w:r>
    </w:p>
    <w:p w:rsidR="00212B0C" w:rsidRPr="006E0CAB" w:rsidRDefault="00212B0C" w:rsidP="00212B0C">
      <w:pPr>
        <w:pStyle w:val="a4"/>
        <w:jc w:val="left"/>
        <w:rPr>
          <w:rFonts w:ascii="Times New Roman" w:hAnsi="Times New Roman" w:cs="Times New Roman"/>
          <w:b w:val="0"/>
          <w:caps w:val="0"/>
          <w:sz w:val="20"/>
          <w:szCs w:val="20"/>
        </w:rPr>
      </w:pPr>
      <w:r w:rsidRPr="006E0CAB">
        <w:rPr>
          <w:rFonts w:ascii="Times New Roman" w:hAnsi="Times New Roman" w:cs="Times New Roman"/>
          <w:b w:val="0"/>
          <w:caps w:val="0"/>
          <w:sz w:val="20"/>
          <w:szCs w:val="20"/>
        </w:rPr>
        <w:t>КБЕ 12</w:t>
      </w:r>
    </w:p>
    <w:p w:rsidR="00212B0C" w:rsidRPr="006E0CAB" w:rsidRDefault="00212B0C" w:rsidP="00212B0C">
      <w:pPr>
        <w:pStyle w:val="a4"/>
        <w:jc w:val="left"/>
        <w:rPr>
          <w:rFonts w:ascii="Times New Roman" w:hAnsi="Times New Roman" w:cs="Times New Roman"/>
          <w:b w:val="0"/>
          <w:caps w:val="0"/>
          <w:sz w:val="20"/>
          <w:szCs w:val="20"/>
        </w:rPr>
      </w:pPr>
      <w:r w:rsidRPr="006E0CAB">
        <w:rPr>
          <w:rFonts w:ascii="Times New Roman" w:hAnsi="Times New Roman" w:cs="Times New Roman"/>
          <w:b w:val="0"/>
          <w:caps w:val="0"/>
          <w:sz w:val="20"/>
          <w:szCs w:val="20"/>
        </w:rPr>
        <w:t>БИН 670340000048</w:t>
      </w:r>
    </w:p>
    <w:p w:rsidR="00212B0C" w:rsidRPr="006E0CAB" w:rsidRDefault="00212B0C" w:rsidP="00212B0C">
      <w:pPr>
        <w:pStyle w:val="a4"/>
        <w:jc w:val="left"/>
        <w:rPr>
          <w:rFonts w:ascii="Times New Roman" w:hAnsi="Times New Roman" w:cs="Times New Roman"/>
          <w:b w:val="0"/>
          <w:caps w:val="0"/>
          <w:sz w:val="20"/>
          <w:szCs w:val="20"/>
        </w:rPr>
      </w:pPr>
      <w:r w:rsidRPr="006E0CAB">
        <w:rPr>
          <w:rFonts w:ascii="Times New Roman" w:hAnsi="Times New Roman" w:cs="Times New Roman"/>
          <w:b w:val="0"/>
          <w:caps w:val="0"/>
          <w:sz w:val="20"/>
          <w:szCs w:val="20"/>
        </w:rPr>
        <w:t xml:space="preserve">ИИК </w:t>
      </w:r>
      <w:r w:rsidRPr="006E0CAB">
        <w:rPr>
          <w:rFonts w:ascii="Times New Roman" w:hAnsi="Times New Roman" w:cs="Times New Roman"/>
          <w:b w:val="0"/>
          <w:caps w:val="0"/>
          <w:sz w:val="20"/>
          <w:szCs w:val="20"/>
          <w:lang w:val="en-US"/>
        </w:rPr>
        <w:t>KZ</w:t>
      </w:r>
      <w:r w:rsidRPr="006E0CAB">
        <w:rPr>
          <w:rFonts w:ascii="Times New Roman" w:hAnsi="Times New Roman" w:cs="Times New Roman"/>
          <w:b w:val="0"/>
          <w:caps w:val="0"/>
          <w:sz w:val="20"/>
          <w:szCs w:val="20"/>
        </w:rPr>
        <w:t>41070103</w:t>
      </w:r>
      <w:r w:rsidRPr="006E0CAB">
        <w:rPr>
          <w:rFonts w:ascii="Times New Roman" w:hAnsi="Times New Roman" w:cs="Times New Roman"/>
          <w:b w:val="0"/>
          <w:caps w:val="0"/>
          <w:sz w:val="20"/>
          <w:szCs w:val="20"/>
          <w:lang w:val="en-US"/>
        </w:rPr>
        <w:t>KSN</w:t>
      </w:r>
      <w:r w:rsidRPr="006E0CAB">
        <w:rPr>
          <w:rFonts w:ascii="Times New Roman" w:hAnsi="Times New Roman" w:cs="Times New Roman"/>
          <w:b w:val="0"/>
          <w:caps w:val="0"/>
          <w:sz w:val="20"/>
          <w:szCs w:val="20"/>
        </w:rPr>
        <w:t>4802000</w:t>
      </w:r>
    </w:p>
    <w:p w:rsidR="00212B0C" w:rsidRPr="006E0CAB" w:rsidRDefault="00212B0C" w:rsidP="00212B0C">
      <w:pPr>
        <w:pStyle w:val="a4"/>
        <w:jc w:val="left"/>
        <w:rPr>
          <w:rFonts w:ascii="Times New Roman" w:hAnsi="Times New Roman" w:cs="Times New Roman"/>
          <w:b w:val="0"/>
          <w:caps w:val="0"/>
          <w:sz w:val="20"/>
          <w:szCs w:val="20"/>
        </w:rPr>
      </w:pPr>
      <w:r w:rsidRPr="006E0CAB">
        <w:rPr>
          <w:rFonts w:ascii="Times New Roman" w:hAnsi="Times New Roman" w:cs="Times New Roman"/>
          <w:b w:val="0"/>
          <w:caps w:val="0"/>
          <w:sz w:val="20"/>
          <w:szCs w:val="20"/>
        </w:rPr>
        <w:t xml:space="preserve">БИК </w:t>
      </w:r>
      <w:r w:rsidRPr="006E0CAB">
        <w:rPr>
          <w:rFonts w:ascii="Times New Roman" w:hAnsi="Times New Roman" w:cs="Times New Roman"/>
          <w:b w:val="0"/>
          <w:caps w:val="0"/>
          <w:sz w:val="20"/>
          <w:szCs w:val="20"/>
          <w:lang w:val="en-US"/>
        </w:rPr>
        <w:t>KKMFKZ</w:t>
      </w:r>
      <w:r w:rsidRPr="006E0CAB">
        <w:rPr>
          <w:rFonts w:ascii="Times New Roman" w:hAnsi="Times New Roman" w:cs="Times New Roman"/>
          <w:b w:val="0"/>
          <w:caps w:val="0"/>
          <w:sz w:val="20"/>
          <w:szCs w:val="20"/>
        </w:rPr>
        <w:t>2</w:t>
      </w:r>
      <w:r w:rsidRPr="006E0CAB">
        <w:rPr>
          <w:rFonts w:ascii="Times New Roman" w:hAnsi="Times New Roman" w:cs="Times New Roman"/>
          <w:b w:val="0"/>
          <w:caps w:val="0"/>
          <w:sz w:val="20"/>
          <w:szCs w:val="20"/>
          <w:lang w:val="en-US"/>
        </w:rPr>
        <w:t>A</w:t>
      </w:r>
    </w:p>
    <w:p w:rsidR="00212B0C" w:rsidRPr="006E0CAB" w:rsidRDefault="00212B0C" w:rsidP="00212B0C">
      <w:pPr>
        <w:pStyle w:val="a4"/>
        <w:jc w:val="left"/>
        <w:rPr>
          <w:rFonts w:ascii="Times New Roman" w:hAnsi="Times New Roman" w:cs="Times New Roman"/>
          <w:b w:val="0"/>
          <w:caps w:val="0"/>
          <w:sz w:val="20"/>
          <w:szCs w:val="20"/>
        </w:rPr>
      </w:pPr>
      <w:r w:rsidRPr="006E0CAB">
        <w:rPr>
          <w:rFonts w:ascii="Times New Roman" w:hAnsi="Times New Roman" w:cs="Times New Roman"/>
          <w:b w:val="0"/>
          <w:caps w:val="0"/>
          <w:sz w:val="20"/>
          <w:szCs w:val="20"/>
        </w:rPr>
        <w:t xml:space="preserve">Государственное учреждение </w:t>
      </w:r>
    </w:p>
    <w:p w:rsidR="00212B0C" w:rsidRPr="006E0CAB" w:rsidRDefault="00212B0C" w:rsidP="00212B0C">
      <w:pPr>
        <w:pStyle w:val="a4"/>
        <w:jc w:val="left"/>
        <w:rPr>
          <w:rFonts w:ascii="Times New Roman" w:hAnsi="Times New Roman" w:cs="Times New Roman"/>
          <w:b w:val="0"/>
          <w:caps w:val="0"/>
          <w:sz w:val="20"/>
          <w:szCs w:val="20"/>
        </w:rPr>
      </w:pPr>
      <w:proofErr w:type="spellStart"/>
      <w:r w:rsidRPr="006E0CAB">
        <w:rPr>
          <w:rFonts w:ascii="Times New Roman" w:hAnsi="Times New Roman" w:cs="Times New Roman"/>
          <w:b w:val="0"/>
          <w:caps w:val="0"/>
          <w:sz w:val="20"/>
          <w:szCs w:val="20"/>
        </w:rPr>
        <w:t>Кызылжарское</w:t>
      </w:r>
      <w:proofErr w:type="spellEnd"/>
      <w:r w:rsidRPr="006E0CAB">
        <w:rPr>
          <w:rFonts w:ascii="Times New Roman" w:hAnsi="Times New Roman" w:cs="Times New Roman"/>
          <w:b w:val="0"/>
          <w:caps w:val="0"/>
          <w:sz w:val="20"/>
          <w:szCs w:val="20"/>
        </w:rPr>
        <w:t xml:space="preserve"> районное управление казначейства Департамента казначейства по Северо-Казахстанской области Комитета Казначейства  Министерства </w:t>
      </w:r>
    </w:p>
    <w:p w:rsidR="00212B0C" w:rsidRPr="006E0CAB" w:rsidRDefault="00212B0C" w:rsidP="00212B0C">
      <w:pPr>
        <w:pStyle w:val="a4"/>
        <w:jc w:val="left"/>
        <w:rPr>
          <w:rFonts w:ascii="Times New Roman" w:hAnsi="Times New Roman" w:cs="Times New Roman"/>
          <w:b w:val="0"/>
          <w:caps w:val="0"/>
          <w:sz w:val="20"/>
          <w:szCs w:val="20"/>
        </w:rPr>
      </w:pPr>
      <w:r w:rsidRPr="006E0CAB">
        <w:rPr>
          <w:rFonts w:ascii="Times New Roman" w:hAnsi="Times New Roman" w:cs="Times New Roman"/>
          <w:b w:val="0"/>
          <w:caps w:val="0"/>
          <w:sz w:val="20"/>
          <w:szCs w:val="20"/>
        </w:rPr>
        <w:t>Финансов РК а. Бесколь</w:t>
      </w:r>
    </w:p>
    <w:p w:rsidR="00212B0C" w:rsidRPr="006E0CAB" w:rsidRDefault="00212B0C" w:rsidP="00212B0C">
      <w:pPr>
        <w:jc w:val="both"/>
        <w:rPr>
          <w:rFonts w:ascii="Times New Roman" w:hAnsi="Times New Roman" w:cs="Times New Roman"/>
          <w:sz w:val="20"/>
          <w:szCs w:val="20"/>
        </w:rPr>
      </w:pPr>
      <w:r w:rsidRPr="006E0CAB">
        <w:rPr>
          <w:rFonts w:ascii="Times New Roman" w:hAnsi="Times New Roman" w:cs="Times New Roman"/>
          <w:sz w:val="20"/>
          <w:szCs w:val="20"/>
        </w:rPr>
        <w:t xml:space="preserve">Электронный адрес:   </w:t>
      </w:r>
      <w:r w:rsidRPr="006E0CAB">
        <w:rPr>
          <w:rStyle w:val="r-toplineuser-mail"/>
          <w:rFonts w:ascii="Times New Roman" w:hAnsi="Times New Roman" w:cs="Times New Roman"/>
          <w:sz w:val="20"/>
          <w:szCs w:val="20"/>
        </w:rPr>
        <w:t>kyzylzharroo@rambler.ru</w:t>
      </w:r>
    </w:p>
    <w:p w:rsidR="00212B0C" w:rsidRPr="006E0CAB" w:rsidRDefault="00212B0C" w:rsidP="00C1531F">
      <w:pPr>
        <w:pStyle w:val="a5"/>
        <w:numPr>
          <w:ilvl w:val="0"/>
          <w:numId w:val="3"/>
        </w:numPr>
        <w:spacing w:after="0" w:line="240" w:lineRule="auto"/>
        <w:rPr>
          <w:rFonts w:ascii="Times New Roman" w:eastAsia="Times New Roman" w:hAnsi="Times New Roman" w:cs="Times New Roman"/>
          <w:b/>
          <w:sz w:val="20"/>
          <w:szCs w:val="20"/>
          <w:lang w:eastAsia="ru-RU"/>
        </w:rPr>
      </w:pPr>
      <w:r w:rsidRPr="006E0CAB">
        <w:rPr>
          <w:rFonts w:ascii="Times New Roman" w:eastAsia="Times New Roman" w:hAnsi="Times New Roman" w:cs="Times New Roman"/>
          <w:b/>
          <w:sz w:val="20"/>
          <w:szCs w:val="20"/>
          <w:lang w:eastAsia="ru-RU"/>
        </w:rPr>
        <w:t>Общие положения</w:t>
      </w:r>
    </w:p>
    <w:p w:rsidR="00C1531F" w:rsidRPr="006E0CAB" w:rsidRDefault="000C7C51" w:rsidP="00C1531F">
      <w:pPr>
        <w:spacing w:before="100" w:beforeAutospacing="1" w:after="0" w:line="240" w:lineRule="auto"/>
        <w:ind w:right="-143"/>
        <w:rPr>
          <w:rFonts w:ascii="Times New Roman" w:hAnsi="Times New Roman" w:cs="Times New Roman"/>
          <w:sz w:val="20"/>
          <w:szCs w:val="20"/>
        </w:rPr>
      </w:pPr>
      <w:proofErr w:type="gramStart"/>
      <w:r w:rsidRPr="006E0CAB">
        <w:rPr>
          <w:rFonts w:ascii="Times New Roman" w:eastAsia="Times New Roman" w:hAnsi="Times New Roman" w:cs="Times New Roman"/>
          <w:sz w:val="20"/>
          <w:szCs w:val="20"/>
          <w:lang w:eastAsia="ru-RU"/>
        </w:rPr>
        <w:t xml:space="preserve">Конкурс проводится с целью выбора поставщика для оказания услуги по организации горячего питания  для детей из малообеспеченных семей за счет фонда Всеобуч </w:t>
      </w:r>
      <w:r w:rsidR="00C1531F" w:rsidRPr="006E0CAB">
        <w:rPr>
          <w:rFonts w:ascii="Times New Roman" w:hAnsi="Times New Roman" w:cs="Times New Roman"/>
          <w:sz w:val="20"/>
          <w:szCs w:val="20"/>
        </w:rPr>
        <w:t>в  КГУ «Архангельская СШ», КГУ «</w:t>
      </w:r>
      <w:proofErr w:type="spellStart"/>
      <w:r w:rsidR="00C1531F" w:rsidRPr="006E0CAB">
        <w:rPr>
          <w:rFonts w:ascii="Times New Roman" w:hAnsi="Times New Roman" w:cs="Times New Roman"/>
          <w:sz w:val="20"/>
          <w:szCs w:val="20"/>
        </w:rPr>
        <w:t>Новокаменская</w:t>
      </w:r>
      <w:proofErr w:type="spellEnd"/>
      <w:r w:rsidR="00C1531F" w:rsidRPr="006E0CAB">
        <w:rPr>
          <w:rFonts w:ascii="Times New Roman" w:hAnsi="Times New Roman" w:cs="Times New Roman"/>
          <w:sz w:val="20"/>
          <w:szCs w:val="20"/>
        </w:rPr>
        <w:t xml:space="preserve"> СШ», КГУ «Водопроводная СШ», КГУ «</w:t>
      </w:r>
      <w:proofErr w:type="spellStart"/>
      <w:r w:rsidR="00C1531F" w:rsidRPr="006E0CAB">
        <w:rPr>
          <w:rFonts w:ascii="Times New Roman" w:hAnsi="Times New Roman" w:cs="Times New Roman"/>
          <w:sz w:val="20"/>
          <w:szCs w:val="20"/>
        </w:rPr>
        <w:t>Больше-Малышенская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Беловская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Боголюбовская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Петерфельдская</w:t>
      </w:r>
      <w:proofErr w:type="spellEnd"/>
      <w:r w:rsidR="00C1531F" w:rsidRPr="006E0CAB">
        <w:rPr>
          <w:rFonts w:ascii="Times New Roman" w:hAnsi="Times New Roman" w:cs="Times New Roman"/>
          <w:sz w:val="20"/>
          <w:szCs w:val="20"/>
        </w:rPr>
        <w:t xml:space="preserve"> СШ», КГУ «Пеньковская СШ», КГУ «Озерная СШ», КГУ « </w:t>
      </w:r>
      <w:proofErr w:type="spellStart"/>
      <w:r w:rsidR="00C1531F" w:rsidRPr="006E0CAB">
        <w:rPr>
          <w:rFonts w:ascii="Times New Roman" w:hAnsi="Times New Roman" w:cs="Times New Roman"/>
          <w:sz w:val="20"/>
          <w:szCs w:val="20"/>
        </w:rPr>
        <w:t>Асановская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Рассветская</w:t>
      </w:r>
      <w:proofErr w:type="spellEnd"/>
      <w:r w:rsidR="00C1531F" w:rsidRPr="006E0CAB">
        <w:rPr>
          <w:rFonts w:ascii="Times New Roman" w:hAnsi="Times New Roman" w:cs="Times New Roman"/>
          <w:sz w:val="20"/>
          <w:szCs w:val="20"/>
        </w:rPr>
        <w:t xml:space="preserve"> СШ»,  КГУ «Кондратовская СШ»,  КГУ</w:t>
      </w:r>
      <w:proofErr w:type="gramEnd"/>
      <w:r w:rsidR="00C1531F" w:rsidRPr="006E0CAB">
        <w:rPr>
          <w:rFonts w:ascii="Times New Roman" w:hAnsi="Times New Roman" w:cs="Times New Roman"/>
          <w:sz w:val="20"/>
          <w:szCs w:val="20"/>
        </w:rPr>
        <w:t xml:space="preserve"> «</w:t>
      </w:r>
      <w:proofErr w:type="spellStart"/>
      <w:proofErr w:type="gramStart"/>
      <w:r w:rsidR="00C1531F" w:rsidRPr="006E0CAB">
        <w:rPr>
          <w:rFonts w:ascii="Times New Roman" w:hAnsi="Times New Roman" w:cs="Times New Roman"/>
          <w:sz w:val="20"/>
          <w:szCs w:val="20"/>
        </w:rPr>
        <w:t>Вагулинская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Якорьская</w:t>
      </w:r>
      <w:proofErr w:type="spellEnd"/>
      <w:r w:rsidR="00C1531F" w:rsidRPr="006E0CAB">
        <w:rPr>
          <w:rFonts w:ascii="Times New Roman" w:hAnsi="Times New Roman" w:cs="Times New Roman"/>
          <w:sz w:val="20"/>
          <w:szCs w:val="20"/>
        </w:rPr>
        <w:t xml:space="preserve"> СШ»,  КГУ «Совхозная СШ», КГУ «Шах</w:t>
      </w:r>
      <w:r w:rsidR="00CF5D85" w:rsidRPr="006E0CAB">
        <w:rPr>
          <w:rFonts w:ascii="Times New Roman" w:hAnsi="Times New Roman" w:cs="Times New Roman"/>
          <w:sz w:val="20"/>
          <w:szCs w:val="20"/>
        </w:rPr>
        <w:t xml:space="preserve">овская СШ», </w:t>
      </w:r>
      <w:r w:rsidR="00C1531F" w:rsidRPr="006E0CAB">
        <w:rPr>
          <w:rFonts w:ascii="Times New Roman" w:hAnsi="Times New Roman" w:cs="Times New Roman"/>
          <w:sz w:val="20"/>
          <w:szCs w:val="20"/>
        </w:rPr>
        <w:t>КГУ «Новоалександровская НШ», КГУ «</w:t>
      </w:r>
      <w:proofErr w:type="spellStart"/>
      <w:r w:rsidR="00C1531F" w:rsidRPr="006E0CAB">
        <w:rPr>
          <w:rFonts w:ascii="Times New Roman" w:hAnsi="Times New Roman" w:cs="Times New Roman"/>
          <w:sz w:val="20"/>
          <w:szCs w:val="20"/>
        </w:rPr>
        <w:t>Бугровская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Налобинская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Новоникольская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Пресновская</w:t>
      </w:r>
      <w:proofErr w:type="spellEnd"/>
      <w:r w:rsidR="00C1531F" w:rsidRPr="006E0CAB">
        <w:rPr>
          <w:rFonts w:ascii="Times New Roman" w:hAnsi="Times New Roman" w:cs="Times New Roman"/>
          <w:sz w:val="20"/>
          <w:szCs w:val="20"/>
        </w:rPr>
        <w:t xml:space="preserve"> СШ», КГУ «</w:t>
      </w:r>
      <w:proofErr w:type="spellStart"/>
      <w:r w:rsidR="00C1531F" w:rsidRPr="006E0CAB">
        <w:rPr>
          <w:rFonts w:ascii="Times New Roman" w:hAnsi="Times New Roman" w:cs="Times New Roman"/>
          <w:sz w:val="20"/>
          <w:szCs w:val="20"/>
        </w:rPr>
        <w:t>Сивковская</w:t>
      </w:r>
      <w:proofErr w:type="spellEnd"/>
      <w:r w:rsidR="00C1531F" w:rsidRPr="006E0CAB">
        <w:rPr>
          <w:rFonts w:ascii="Times New Roman" w:hAnsi="Times New Roman" w:cs="Times New Roman"/>
          <w:sz w:val="20"/>
          <w:szCs w:val="20"/>
        </w:rPr>
        <w:t xml:space="preserve"> СШ», КГУ «Березовская ОШ», КГУ «Вознесенская ОШ», КГУ «Глубоковская ОШ», КГУ «</w:t>
      </w:r>
      <w:proofErr w:type="spellStart"/>
      <w:r w:rsidR="00C1531F" w:rsidRPr="006E0CAB">
        <w:rPr>
          <w:rFonts w:ascii="Times New Roman" w:hAnsi="Times New Roman" w:cs="Times New Roman"/>
          <w:sz w:val="20"/>
          <w:szCs w:val="20"/>
        </w:rPr>
        <w:t>Долматовская</w:t>
      </w:r>
      <w:proofErr w:type="spellEnd"/>
      <w:r w:rsidR="00C1531F" w:rsidRPr="006E0CAB">
        <w:rPr>
          <w:rFonts w:ascii="Times New Roman" w:hAnsi="Times New Roman" w:cs="Times New Roman"/>
          <w:sz w:val="20"/>
          <w:szCs w:val="20"/>
        </w:rPr>
        <w:t xml:space="preserve"> ОШ», КГУ «Дубровинская ОШ», КГУ «Красноярская ОШ», КГУ «</w:t>
      </w:r>
      <w:proofErr w:type="spellStart"/>
      <w:r w:rsidR="00C1531F" w:rsidRPr="006E0CAB">
        <w:rPr>
          <w:rFonts w:ascii="Times New Roman" w:hAnsi="Times New Roman" w:cs="Times New Roman"/>
          <w:sz w:val="20"/>
          <w:szCs w:val="20"/>
        </w:rPr>
        <w:t>Кустовская</w:t>
      </w:r>
      <w:proofErr w:type="spellEnd"/>
      <w:r w:rsidR="00C1531F" w:rsidRPr="006E0CAB">
        <w:rPr>
          <w:rFonts w:ascii="Times New Roman" w:hAnsi="Times New Roman" w:cs="Times New Roman"/>
          <w:sz w:val="20"/>
          <w:szCs w:val="20"/>
        </w:rPr>
        <w:t xml:space="preserve"> ОШ», КГУ «</w:t>
      </w:r>
      <w:proofErr w:type="spellStart"/>
      <w:r w:rsidR="00C1531F" w:rsidRPr="006E0CAB">
        <w:rPr>
          <w:rFonts w:ascii="Times New Roman" w:hAnsi="Times New Roman" w:cs="Times New Roman"/>
          <w:sz w:val="20"/>
          <w:szCs w:val="20"/>
        </w:rPr>
        <w:t>Красногоровская</w:t>
      </w:r>
      <w:proofErr w:type="spellEnd"/>
      <w:r w:rsidR="00C1531F" w:rsidRPr="006E0CAB">
        <w:rPr>
          <w:rFonts w:ascii="Times New Roman" w:hAnsi="Times New Roman" w:cs="Times New Roman"/>
          <w:sz w:val="20"/>
          <w:szCs w:val="20"/>
        </w:rPr>
        <w:t xml:space="preserve"> ОШ»,  КГУ «</w:t>
      </w:r>
      <w:proofErr w:type="spellStart"/>
      <w:r w:rsidR="00C1531F" w:rsidRPr="006E0CAB">
        <w:rPr>
          <w:rFonts w:ascii="Times New Roman" w:hAnsi="Times New Roman" w:cs="Times New Roman"/>
          <w:sz w:val="20"/>
          <w:szCs w:val="20"/>
        </w:rPr>
        <w:t>Надеждинская</w:t>
      </w:r>
      <w:proofErr w:type="spellEnd"/>
      <w:r w:rsidR="00C1531F" w:rsidRPr="006E0CAB">
        <w:rPr>
          <w:rFonts w:ascii="Times New Roman" w:hAnsi="Times New Roman" w:cs="Times New Roman"/>
          <w:sz w:val="20"/>
          <w:szCs w:val="20"/>
        </w:rPr>
        <w:t xml:space="preserve"> ОШ»,  КГУ «</w:t>
      </w:r>
      <w:proofErr w:type="spellStart"/>
      <w:r w:rsidR="00C1531F" w:rsidRPr="006E0CAB">
        <w:rPr>
          <w:rFonts w:ascii="Times New Roman" w:hAnsi="Times New Roman" w:cs="Times New Roman"/>
          <w:sz w:val="20"/>
          <w:szCs w:val="20"/>
        </w:rPr>
        <w:t>Подгорненская</w:t>
      </w:r>
      <w:proofErr w:type="spellEnd"/>
      <w:r w:rsidR="00C1531F" w:rsidRPr="006E0CAB">
        <w:rPr>
          <w:rFonts w:ascii="Times New Roman" w:hAnsi="Times New Roman" w:cs="Times New Roman"/>
          <w:sz w:val="20"/>
          <w:szCs w:val="20"/>
        </w:rPr>
        <w:t xml:space="preserve"> ОШ», КГУ</w:t>
      </w:r>
      <w:proofErr w:type="gramEnd"/>
      <w:r w:rsidR="00C1531F" w:rsidRPr="006E0CAB">
        <w:rPr>
          <w:rFonts w:ascii="Times New Roman" w:hAnsi="Times New Roman" w:cs="Times New Roman"/>
          <w:sz w:val="20"/>
          <w:szCs w:val="20"/>
        </w:rPr>
        <w:t xml:space="preserve"> «</w:t>
      </w:r>
      <w:proofErr w:type="spellStart"/>
      <w:r w:rsidR="00C1531F" w:rsidRPr="006E0CAB">
        <w:rPr>
          <w:rFonts w:ascii="Times New Roman" w:hAnsi="Times New Roman" w:cs="Times New Roman"/>
          <w:sz w:val="20"/>
          <w:szCs w:val="20"/>
        </w:rPr>
        <w:t>Приишимская</w:t>
      </w:r>
      <w:proofErr w:type="spellEnd"/>
      <w:r w:rsidR="00C1531F" w:rsidRPr="006E0CAB">
        <w:rPr>
          <w:rFonts w:ascii="Times New Roman" w:hAnsi="Times New Roman" w:cs="Times New Roman"/>
          <w:sz w:val="20"/>
          <w:szCs w:val="20"/>
        </w:rPr>
        <w:t xml:space="preserve"> ОШ»,  КГУ «</w:t>
      </w:r>
      <w:proofErr w:type="spellStart"/>
      <w:r w:rsidR="00C1531F" w:rsidRPr="006E0CAB">
        <w:rPr>
          <w:rFonts w:ascii="Times New Roman" w:hAnsi="Times New Roman" w:cs="Times New Roman"/>
          <w:sz w:val="20"/>
          <w:szCs w:val="20"/>
        </w:rPr>
        <w:t>Чапаевская</w:t>
      </w:r>
      <w:proofErr w:type="spellEnd"/>
      <w:r w:rsidR="00C1531F" w:rsidRPr="006E0CAB">
        <w:rPr>
          <w:rFonts w:ascii="Times New Roman" w:hAnsi="Times New Roman" w:cs="Times New Roman"/>
          <w:sz w:val="20"/>
          <w:szCs w:val="20"/>
        </w:rPr>
        <w:t xml:space="preserve"> ОШ»,  КГУ «</w:t>
      </w:r>
      <w:proofErr w:type="spellStart"/>
      <w:r w:rsidR="00C1531F" w:rsidRPr="006E0CAB">
        <w:rPr>
          <w:rFonts w:ascii="Times New Roman" w:hAnsi="Times New Roman" w:cs="Times New Roman"/>
          <w:sz w:val="20"/>
          <w:szCs w:val="20"/>
        </w:rPr>
        <w:t>Барневская</w:t>
      </w:r>
      <w:proofErr w:type="spellEnd"/>
      <w:r w:rsidR="00C1531F" w:rsidRPr="006E0CAB">
        <w:rPr>
          <w:rFonts w:ascii="Times New Roman" w:hAnsi="Times New Roman" w:cs="Times New Roman"/>
          <w:sz w:val="20"/>
          <w:szCs w:val="20"/>
        </w:rPr>
        <w:t xml:space="preserve"> НШ», КГУ «Вишневская НШ», КГУ «</w:t>
      </w:r>
      <w:proofErr w:type="spellStart"/>
      <w:r w:rsidR="00C1531F" w:rsidRPr="006E0CAB">
        <w:rPr>
          <w:rFonts w:ascii="Times New Roman" w:hAnsi="Times New Roman" w:cs="Times New Roman"/>
          <w:sz w:val="20"/>
          <w:szCs w:val="20"/>
        </w:rPr>
        <w:t>Жиляковска</w:t>
      </w:r>
      <w:r w:rsidR="00CF5D85" w:rsidRPr="006E0CAB">
        <w:rPr>
          <w:rFonts w:ascii="Times New Roman" w:hAnsi="Times New Roman" w:cs="Times New Roman"/>
          <w:sz w:val="20"/>
          <w:szCs w:val="20"/>
        </w:rPr>
        <w:t>я</w:t>
      </w:r>
      <w:proofErr w:type="spellEnd"/>
      <w:r w:rsidR="00CF5D85" w:rsidRPr="006E0CAB">
        <w:rPr>
          <w:rFonts w:ascii="Times New Roman" w:hAnsi="Times New Roman" w:cs="Times New Roman"/>
          <w:sz w:val="20"/>
          <w:szCs w:val="20"/>
        </w:rPr>
        <w:t xml:space="preserve"> НШ», КГУ «</w:t>
      </w:r>
      <w:proofErr w:type="spellStart"/>
      <w:r w:rsidR="00CF5D85" w:rsidRPr="006E0CAB">
        <w:rPr>
          <w:rFonts w:ascii="Times New Roman" w:hAnsi="Times New Roman" w:cs="Times New Roman"/>
          <w:sz w:val="20"/>
          <w:szCs w:val="20"/>
        </w:rPr>
        <w:t>Новоникольская</w:t>
      </w:r>
      <w:proofErr w:type="spellEnd"/>
      <w:r w:rsidR="00CF5D85" w:rsidRPr="006E0CAB">
        <w:rPr>
          <w:rFonts w:ascii="Times New Roman" w:hAnsi="Times New Roman" w:cs="Times New Roman"/>
          <w:sz w:val="20"/>
          <w:szCs w:val="20"/>
        </w:rPr>
        <w:t xml:space="preserve"> НШ» </w:t>
      </w:r>
      <w:proofErr w:type="spellStart"/>
      <w:r w:rsidR="00C1531F" w:rsidRPr="006E0CAB">
        <w:rPr>
          <w:rFonts w:ascii="Times New Roman" w:hAnsi="Times New Roman" w:cs="Times New Roman"/>
          <w:sz w:val="20"/>
          <w:szCs w:val="20"/>
        </w:rPr>
        <w:t>Кызылжарского</w:t>
      </w:r>
      <w:proofErr w:type="spellEnd"/>
      <w:r w:rsidR="00C1531F" w:rsidRPr="006E0CAB">
        <w:rPr>
          <w:rFonts w:ascii="Times New Roman" w:hAnsi="Times New Roman" w:cs="Times New Roman"/>
          <w:sz w:val="20"/>
          <w:szCs w:val="20"/>
        </w:rPr>
        <w:t xml:space="preserve"> района Северо-Казахстанской области</w:t>
      </w:r>
      <w:proofErr w:type="gramStart"/>
      <w:r w:rsidR="00C1531F" w:rsidRPr="006E0CAB">
        <w:rPr>
          <w:rFonts w:ascii="Times New Roman" w:hAnsi="Times New Roman" w:cs="Times New Roman"/>
          <w:sz w:val="20"/>
          <w:szCs w:val="20"/>
        </w:rPr>
        <w:t>.»</w:t>
      </w:r>
      <w:proofErr w:type="gramEnd"/>
    </w:p>
    <w:p w:rsidR="00845780" w:rsidRPr="006E0CAB" w:rsidRDefault="00845780" w:rsidP="00C1531F">
      <w:pPr>
        <w:spacing w:before="100" w:beforeAutospacing="1" w:after="0" w:line="240" w:lineRule="auto"/>
        <w:ind w:right="-143"/>
        <w:rPr>
          <w:rFonts w:ascii="Times New Roman" w:hAnsi="Times New Roman" w:cs="Times New Roman"/>
          <w:sz w:val="20"/>
          <w:szCs w:val="20"/>
        </w:rPr>
      </w:pPr>
    </w:p>
    <w:tbl>
      <w:tblPr>
        <w:tblpPr w:leftFromText="180" w:rightFromText="180" w:horzAnchor="margin" w:tblpXSpec="center" w:tblpY="210"/>
        <w:tblW w:w="11057" w:type="dxa"/>
        <w:tblLayout w:type="fixed"/>
        <w:tblLook w:val="04A0"/>
      </w:tblPr>
      <w:tblGrid>
        <w:gridCol w:w="675"/>
        <w:gridCol w:w="2268"/>
        <w:gridCol w:w="851"/>
        <w:gridCol w:w="709"/>
        <w:gridCol w:w="884"/>
        <w:gridCol w:w="1242"/>
        <w:gridCol w:w="850"/>
        <w:gridCol w:w="2302"/>
        <w:gridCol w:w="1276"/>
      </w:tblGrid>
      <w:tr w:rsidR="006E0CAB" w:rsidRPr="006E0CAB" w:rsidTr="006E0CAB">
        <w:trPr>
          <w:trHeight w:val="1797"/>
        </w:trPr>
        <w:tc>
          <w:tcPr>
            <w:tcW w:w="675" w:type="dxa"/>
            <w:tcBorders>
              <w:top w:val="single" w:sz="8" w:space="0" w:color="auto"/>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lastRenderedPageBreak/>
              <w:t>№ лота</w:t>
            </w:r>
          </w:p>
        </w:tc>
        <w:tc>
          <w:tcPr>
            <w:tcW w:w="2268" w:type="dxa"/>
            <w:tcBorders>
              <w:top w:val="single" w:sz="8" w:space="0" w:color="auto"/>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Наименование организатора конкурса</w:t>
            </w:r>
          </w:p>
        </w:tc>
        <w:tc>
          <w:tcPr>
            <w:tcW w:w="851" w:type="dxa"/>
            <w:tcBorders>
              <w:top w:val="single" w:sz="8" w:space="0" w:color="auto"/>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xml:space="preserve">Всего </w:t>
            </w:r>
            <w:proofErr w:type="gramStart"/>
            <w:r w:rsidRPr="00C71990">
              <w:rPr>
                <w:rFonts w:ascii="Times New Roman" w:eastAsia="Times New Roman" w:hAnsi="Times New Roman" w:cs="Times New Roman"/>
                <w:b/>
                <w:bCs/>
                <w:color w:val="000000"/>
                <w:sz w:val="20"/>
                <w:szCs w:val="20"/>
                <w:lang w:eastAsia="ru-RU"/>
              </w:rPr>
              <w:t>обучающихся</w:t>
            </w:r>
            <w:proofErr w:type="gramEnd"/>
          </w:p>
        </w:tc>
        <w:tc>
          <w:tcPr>
            <w:tcW w:w="709" w:type="dxa"/>
            <w:tcBorders>
              <w:top w:val="single" w:sz="8" w:space="0" w:color="auto"/>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Кол-во дней</w:t>
            </w:r>
          </w:p>
        </w:tc>
        <w:tc>
          <w:tcPr>
            <w:tcW w:w="884" w:type="dxa"/>
            <w:tcBorders>
              <w:top w:val="single" w:sz="8" w:space="0" w:color="auto"/>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xml:space="preserve">Цена </w:t>
            </w:r>
          </w:p>
        </w:tc>
        <w:tc>
          <w:tcPr>
            <w:tcW w:w="1242" w:type="dxa"/>
            <w:tcBorders>
              <w:top w:val="single" w:sz="8" w:space="0" w:color="auto"/>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proofErr w:type="gramStart"/>
            <w:r w:rsidRPr="00C71990">
              <w:rPr>
                <w:rFonts w:ascii="Times New Roman" w:eastAsia="Times New Roman" w:hAnsi="Times New Roman" w:cs="Times New Roman"/>
                <w:b/>
                <w:bCs/>
                <w:color w:val="000000"/>
                <w:sz w:val="20"/>
                <w:szCs w:val="20"/>
                <w:lang w:eastAsia="ru-RU"/>
              </w:rPr>
              <w:t>Обучающиеся</w:t>
            </w:r>
            <w:proofErr w:type="gramEnd"/>
            <w:r w:rsidRPr="00C71990">
              <w:rPr>
                <w:rFonts w:ascii="Times New Roman" w:eastAsia="Times New Roman" w:hAnsi="Times New Roman" w:cs="Times New Roman"/>
                <w:b/>
                <w:bCs/>
                <w:color w:val="000000"/>
                <w:sz w:val="20"/>
                <w:szCs w:val="20"/>
                <w:lang w:eastAsia="ru-RU"/>
              </w:rPr>
              <w:t xml:space="preserve"> обеспечивающиеся бесплатным питанием за счет бюджетных средств</w:t>
            </w:r>
          </w:p>
        </w:tc>
        <w:tc>
          <w:tcPr>
            <w:tcW w:w="850" w:type="dxa"/>
            <w:tcBorders>
              <w:top w:val="single" w:sz="8" w:space="0" w:color="auto"/>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Сроки оказания услуги</w:t>
            </w:r>
          </w:p>
        </w:tc>
        <w:tc>
          <w:tcPr>
            <w:tcW w:w="2302" w:type="dxa"/>
            <w:tcBorders>
              <w:top w:val="single" w:sz="8" w:space="0" w:color="auto"/>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Место оказания услуги</w:t>
            </w:r>
          </w:p>
        </w:tc>
        <w:tc>
          <w:tcPr>
            <w:tcW w:w="1276" w:type="dxa"/>
            <w:tcBorders>
              <w:top w:val="single" w:sz="8" w:space="0" w:color="auto"/>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Сумма, выделенная для обеспечения бесплатным питанием обучающихся за счет бюджетных средств, тенге</w:t>
            </w:r>
          </w:p>
        </w:tc>
      </w:tr>
      <w:tr w:rsidR="006E0CAB" w:rsidRPr="006E0CAB" w:rsidTr="006E0CAB">
        <w:trPr>
          <w:trHeight w:val="315"/>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1</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2</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3 </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4 </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5</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6</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7</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8</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9</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139</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44</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с</w:t>
            </w:r>
            <w:proofErr w:type="gramStart"/>
            <w:r w:rsidRPr="00C71990">
              <w:rPr>
                <w:rFonts w:ascii="Times New Roman" w:eastAsia="Times New Roman" w:hAnsi="Times New Roman" w:cs="Times New Roman"/>
                <w:color w:val="000000"/>
                <w:sz w:val="20"/>
                <w:szCs w:val="20"/>
                <w:lang w:eastAsia="ru-RU"/>
              </w:rPr>
              <w:t>.А</w:t>
            </w:r>
            <w:proofErr w:type="gramEnd"/>
            <w:r w:rsidRPr="00C71990">
              <w:rPr>
                <w:rFonts w:ascii="Times New Roman" w:eastAsia="Times New Roman" w:hAnsi="Times New Roman" w:cs="Times New Roman"/>
                <w:color w:val="000000"/>
                <w:sz w:val="20"/>
                <w:szCs w:val="20"/>
                <w:lang w:eastAsia="ru-RU"/>
              </w:rPr>
              <w:t>рхангелка Архангельская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1390400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211</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16</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.А</w:t>
            </w:r>
            <w:proofErr w:type="gramEnd"/>
            <w:r w:rsidRPr="00C71990">
              <w:rPr>
                <w:rFonts w:ascii="Times New Roman" w:eastAsia="Times New Roman" w:hAnsi="Times New Roman" w:cs="Times New Roman"/>
                <w:color w:val="000000"/>
                <w:sz w:val="20"/>
                <w:szCs w:val="20"/>
                <w:lang w:eastAsia="ru-RU"/>
              </w:rPr>
              <w:t>сановоАсановская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505600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108</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.Б</w:t>
            </w:r>
            <w:proofErr w:type="gramEnd"/>
            <w:r w:rsidRPr="00C71990">
              <w:rPr>
                <w:rFonts w:ascii="Times New Roman" w:eastAsia="Times New Roman" w:hAnsi="Times New Roman" w:cs="Times New Roman"/>
                <w:color w:val="000000"/>
                <w:sz w:val="20"/>
                <w:szCs w:val="20"/>
                <w:lang w:eastAsia="ru-RU"/>
              </w:rPr>
              <w:t>елоеБеловская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695200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126</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34</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.Р</w:t>
            </w:r>
            <w:proofErr w:type="gramEnd"/>
            <w:r w:rsidRPr="00C71990">
              <w:rPr>
                <w:rFonts w:ascii="Times New Roman" w:eastAsia="Times New Roman" w:hAnsi="Times New Roman" w:cs="Times New Roman"/>
                <w:color w:val="000000"/>
                <w:sz w:val="20"/>
                <w:szCs w:val="20"/>
                <w:lang w:eastAsia="ru-RU"/>
              </w:rPr>
              <w:t>ассветРассветскаяСШ</w:t>
            </w:r>
            <w:proofErr w:type="spellEnd"/>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1074400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136</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ондратовка</w:t>
            </w:r>
            <w:proofErr w:type="spellEnd"/>
            <w:r w:rsidRPr="00C71990">
              <w:rPr>
                <w:rFonts w:ascii="Times New Roman" w:eastAsia="Times New Roman" w:hAnsi="Times New Roman" w:cs="Times New Roman"/>
                <w:color w:val="000000"/>
                <w:sz w:val="20"/>
                <w:szCs w:val="20"/>
                <w:lang w:eastAsia="ru-RU"/>
              </w:rPr>
              <w:t xml:space="preserve"> Кондратовская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1643200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180</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.Н</w:t>
            </w:r>
            <w:proofErr w:type="gramEnd"/>
            <w:r w:rsidRPr="00C71990">
              <w:rPr>
                <w:rFonts w:ascii="Times New Roman" w:eastAsia="Times New Roman" w:hAnsi="Times New Roman" w:cs="Times New Roman"/>
                <w:color w:val="000000"/>
                <w:sz w:val="20"/>
                <w:szCs w:val="20"/>
                <w:lang w:eastAsia="ru-RU"/>
              </w:rPr>
              <w:t>овокаменкаНовокаменская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7</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114</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19</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.В</w:t>
            </w:r>
            <w:proofErr w:type="gramEnd"/>
            <w:r w:rsidRPr="00C71990">
              <w:rPr>
                <w:rFonts w:ascii="Times New Roman" w:eastAsia="Times New Roman" w:hAnsi="Times New Roman" w:cs="Times New Roman"/>
                <w:color w:val="000000"/>
                <w:sz w:val="20"/>
                <w:szCs w:val="20"/>
                <w:lang w:eastAsia="ru-RU"/>
              </w:rPr>
              <w:t>агулиноВагулинская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600400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8</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178</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24</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.Б</w:t>
            </w:r>
            <w:proofErr w:type="gramEnd"/>
            <w:r w:rsidRPr="00C71990">
              <w:rPr>
                <w:rFonts w:ascii="Times New Roman" w:eastAsia="Times New Roman" w:hAnsi="Times New Roman" w:cs="Times New Roman"/>
                <w:color w:val="000000"/>
                <w:sz w:val="20"/>
                <w:szCs w:val="20"/>
                <w:lang w:eastAsia="ru-RU"/>
              </w:rPr>
              <w:t>оголюбовоБоголюбовская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758400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9</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50</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17</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с</w:t>
            </w:r>
            <w:proofErr w:type="gramStart"/>
            <w:r w:rsidRPr="00C71990">
              <w:rPr>
                <w:rFonts w:ascii="Times New Roman" w:eastAsia="Times New Roman" w:hAnsi="Times New Roman" w:cs="Times New Roman"/>
                <w:color w:val="000000"/>
                <w:sz w:val="20"/>
                <w:szCs w:val="20"/>
                <w:lang w:eastAsia="ru-RU"/>
              </w:rPr>
              <w:t>.В</w:t>
            </w:r>
            <w:proofErr w:type="gramEnd"/>
            <w:r w:rsidRPr="00C71990">
              <w:rPr>
                <w:rFonts w:ascii="Times New Roman" w:eastAsia="Times New Roman" w:hAnsi="Times New Roman" w:cs="Times New Roman"/>
                <w:color w:val="000000"/>
                <w:sz w:val="20"/>
                <w:szCs w:val="20"/>
                <w:lang w:eastAsia="ru-RU"/>
              </w:rPr>
              <w:t>одопроводное Водопроводная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537200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10</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207</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23</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с</w:t>
            </w:r>
            <w:proofErr w:type="gramStart"/>
            <w:r w:rsidRPr="00C71990">
              <w:rPr>
                <w:rFonts w:ascii="Times New Roman" w:eastAsia="Times New Roman" w:hAnsi="Times New Roman" w:cs="Times New Roman"/>
                <w:color w:val="000000"/>
                <w:sz w:val="20"/>
                <w:szCs w:val="20"/>
                <w:lang w:eastAsia="ru-RU"/>
              </w:rPr>
              <w:t>.П</w:t>
            </w:r>
            <w:proofErr w:type="gramEnd"/>
            <w:r w:rsidRPr="00C71990">
              <w:rPr>
                <w:rFonts w:ascii="Times New Roman" w:eastAsia="Times New Roman" w:hAnsi="Times New Roman" w:cs="Times New Roman"/>
                <w:color w:val="000000"/>
                <w:sz w:val="20"/>
                <w:szCs w:val="20"/>
                <w:lang w:eastAsia="ru-RU"/>
              </w:rPr>
              <w:t>рибрежное Озерная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726800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lastRenderedPageBreak/>
              <w:t>11</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172</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с</w:t>
            </w:r>
            <w:proofErr w:type="gramStart"/>
            <w:r w:rsidRPr="00C71990">
              <w:rPr>
                <w:rFonts w:ascii="Times New Roman" w:eastAsia="Times New Roman" w:hAnsi="Times New Roman" w:cs="Times New Roman"/>
                <w:color w:val="000000"/>
                <w:sz w:val="20"/>
                <w:szCs w:val="20"/>
                <w:lang w:eastAsia="ru-RU"/>
              </w:rPr>
              <w:t>.Б</w:t>
            </w:r>
            <w:proofErr w:type="gramEnd"/>
            <w:r w:rsidRPr="00C71990">
              <w:rPr>
                <w:rFonts w:ascii="Times New Roman" w:eastAsia="Times New Roman" w:hAnsi="Times New Roman" w:cs="Times New Roman"/>
                <w:color w:val="000000"/>
                <w:sz w:val="20"/>
                <w:szCs w:val="20"/>
                <w:lang w:eastAsia="ru-RU"/>
              </w:rPr>
              <w:t xml:space="preserve">ольшая Малышка </w:t>
            </w:r>
            <w:proofErr w:type="spellStart"/>
            <w:r w:rsidRPr="00C71990">
              <w:rPr>
                <w:rFonts w:ascii="Times New Roman" w:eastAsia="Times New Roman" w:hAnsi="Times New Roman" w:cs="Times New Roman"/>
                <w:color w:val="000000"/>
                <w:sz w:val="20"/>
                <w:szCs w:val="20"/>
                <w:lang w:eastAsia="ru-RU"/>
              </w:rPr>
              <w:t>Б-Малышенская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695200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12</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346</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21</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.Я</w:t>
            </w:r>
            <w:proofErr w:type="gramEnd"/>
            <w:r w:rsidRPr="00C71990">
              <w:rPr>
                <w:rFonts w:ascii="Times New Roman" w:eastAsia="Times New Roman" w:hAnsi="Times New Roman" w:cs="Times New Roman"/>
                <w:color w:val="000000"/>
                <w:sz w:val="20"/>
                <w:szCs w:val="20"/>
                <w:lang w:eastAsia="ru-RU"/>
              </w:rPr>
              <w:t>корьЯкорьская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663600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13</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162</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25</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.П</w:t>
            </w:r>
            <w:proofErr w:type="gramEnd"/>
            <w:r w:rsidRPr="00C71990">
              <w:rPr>
                <w:rFonts w:ascii="Times New Roman" w:eastAsia="Times New Roman" w:hAnsi="Times New Roman" w:cs="Times New Roman"/>
                <w:color w:val="000000"/>
                <w:sz w:val="20"/>
                <w:szCs w:val="20"/>
                <w:lang w:eastAsia="ru-RU"/>
              </w:rPr>
              <w:t>еньково</w:t>
            </w:r>
            <w:proofErr w:type="spellEnd"/>
            <w:r w:rsidRPr="00C71990">
              <w:rPr>
                <w:rFonts w:ascii="Times New Roman" w:eastAsia="Times New Roman" w:hAnsi="Times New Roman" w:cs="Times New Roman"/>
                <w:color w:val="000000"/>
                <w:sz w:val="20"/>
                <w:szCs w:val="20"/>
                <w:lang w:eastAsia="ru-RU"/>
              </w:rPr>
              <w:t xml:space="preserve"> Пеньковская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790000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14</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156</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21</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с</w:t>
            </w:r>
            <w:proofErr w:type="gramStart"/>
            <w:r w:rsidRPr="00C71990">
              <w:rPr>
                <w:rFonts w:ascii="Times New Roman" w:eastAsia="Times New Roman" w:hAnsi="Times New Roman" w:cs="Times New Roman"/>
                <w:color w:val="000000"/>
                <w:sz w:val="20"/>
                <w:szCs w:val="20"/>
                <w:lang w:eastAsia="ru-RU"/>
              </w:rPr>
              <w:t>.З</w:t>
            </w:r>
            <w:proofErr w:type="gramEnd"/>
            <w:r w:rsidRPr="00C71990">
              <w:rPr>
                <w:rFonts w:ascii="Times New Roman" w:eastAsia="Times New Roman" w:hAnsi="Times New Roman" w:cs="Times New Roman"/>
                <w:color w:val="000000"/>
                <w:sz w:val="20"/>
                <w:szCs w:val="20"/>
                <w:lang w:eastAsia="ru-RU"/>
              </w:rPr>
              <w:t>наменское Совхозная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663600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211</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w:t>
            </w:r>
            <w:proofErr w:type="gramStart"/>
            <w:r w:rsidRPr="00C71990">
              <w:rPr>
                <w:rFonts w:ascii="Times New Roman" w:eastAsia="Times New Roman" w:hAnsi="Times New Roman" w:cs="Times New Roman"/>
                <w:color w:val="000000"/>
                <w:sz w:val="20"/>
                <w:szCs w:val="20"/>
                <w:lang w:eastAsia="ru-RU"/>
              </w:rPr>
              <w:t>.П</w:t>
            </w:r>
            <w:proofErr w:type="gramEnd"/>
            <w:r w:rsidRPr="00C71990">
              <w:rPr>
                <w:rFonts w:ascii="Times New Roman" w:eastAsia="Times New Roman" w:hAnsi="Times New Roman" w:cs="Times New Roman"/>
                <w:color w:val="000000"/>
                <w:sz w:val="20"/>
                <w:szCs w:val="20"/>
                <w:lang w:eastAsia="ru-RU"/>
              </w:rPr>
              <w:t>етерфельдПетерфельдская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16</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120</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с</w:t>
            </w:r>
            <w:proofErr w:type="gramStart"/>
            <w:r w:rsidRPr="00C71990">
              <w:rPr>
                <w:rFonts w:ascii="Times New Roman" w:eastAsia="Times New Roman" w:hAnsi="Times New Roman" w:cs="Times New Roman"/>
                <w:color w:val="000000"/>
                <w:sz w:val="20"/>
                <w:szCs w:val="20"/>
                <w:lang w:eastAsia="ru-RU"/>
              </w:rPr>
              <w:t>.Ш</w:t>
            </w:r>
            <w:proofErr w:type="gramEnd"/>
            <w:r w:rsidRPr="00C71990">
              <w:rPr>
                <w:rFonts w:ascii="Times New Roman" w:eastAsia="Times New Roman" w:hAnsi="Times New Roman" w:cs="Times New Roman"/>
                <w:color w:val="000000"/>
                <w:sz w:val="20"/>
                <w:szCs w:val="20"/>
                <w:lang w:eastAsia="ru-RU"/>
              </w:rPr>
              <w:t>аховское Шаховская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1011200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18</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13</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 xml:space="preserve">СКО,  </w:t>
            </w:r>
            <w:proofErr w:type="spellStart"/>
            <w:r w:rsidRPr="00C71990">
              <w:rPr>
                <w:rFonts w:ascii="Times New Roman" w:eastAsia="Times New Roman" w:hAnsi="Times New Roman" w:cs="Times New Roman"/>
                <w:color w:val="000000"/>
                <w:sz w:val="20"/>
                <w:szCs w:val="20"/>
                <w:lang w:eastAsia="ru-RU"/>
              </w:rPr>
              <w:t>Кызылжарский</w:t>
            </w:r>
            <w:proofErr w:type="spellEnd"/>
            <w:r w:rsidRPr="00C71990">
              <w:rPr>
                <w:rFonts w:ascii="Times New Roman" w:eastAsia="Times New Roman" w:hAnsi="Times New Roman" w:cs="Times New Roman"/>
                <w:color w:val="000000"/>
                <w:sz w:val="20"/>
                <w:szCs w:val="20"/>
                <w:lang w:eastAsia="ru-RU"/>
              </w:rPr>
              <w:t xml:space="preserve"> район </w:t>
            </w:r>
            <w:proofErr w:type="spellStart"/>
            <w:r w:rsidRPr="00C71990">
              <w:rPr>
                <w:rFonts w:ascii="Times New Roman" w:eastAsia="Times New Roman" w:hAnsi="Times New Roman" w:cs="Times New Roman"/>
                <w:color w:val="000000"/>
                <w:sz w:val="20"/>
                <w:szCs w:val="20"/>
                <w:lang w:eastAsia="ru-RU"/>
              </w:rPr>
              <w:t>район</w:t>
            </w:r>
            <w:proofErr w:type="spellEnd"/>
            <w:r w:rsidRPr="00C71990">
              <w:rPr>
                <w:rFonts w:ascii="Times New Roman" w:eastAsia="Times New Roman" w:hAnsi="Times New Roman" w:cs="Times New Roman"/>
                <w:color w:val="000000"/>
                <w:sz w:val="20"/>
                <w:szCs w:val="20"/>
                <w:lang w:eastAsia="ru-RU"/>
              </w:rPr>
              <w:t>, с</w:t>
            </w:r>
            <w:proofErr w:type="gramStart"/>
            <w:r w:rsidRPr="00C71990">
              <w:rPr>
                <w:rFonts w:ascii="Times New Roman" w:eastAsia="Times New Roman" w:hAnsi="Times New Roman" w:cs="Times New Roman"/>
                <w:color w:val="000000"/>
                <w:sz w:val="20"/>
                <w:szCs w:val="20"/>
                <w:lang w:eastAsia="ru-RU"/>
              </w:rPr>
              <w:t>.Н</w:t>
            </w:r>
            <w:proofErr w:type="gramEnd"/>
            <w:r w:rsidRPr="00C71990">
              <w:rPr>
                <w:rFonts w:ascii="Times New Roman" w:eastAsia="Times New Roman" w:hAnsi="Times New Roman" w:cs="Times New Roman"/>
                <w:color w:val="000000"/>
                <w:sz w:val="20"/>
                <w:szCs w:val="20"/>
                <w:lang w:eastAsia="ru-RU"/>
              </w:rPr>
              <w:t>овоалександровка Новоалександровская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31600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19</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94</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10</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w:t>
            </w:r>
            <w:proofErr w:type="spellStart"/>
            <w:r w:rsidRPr="00C71990">
              <w:rPr>
                <w:rFonts w:ascii="Times New Roman" w:eastAsia="Times New Roman" w:hAnsi="Times New Roman" w:cs="Times New Roman"/>
                <w:color w:val="000000"/>
                <w:sz w:val="20"/>
                <w:szCs w:val="20"/>
                <w:lang w:eastAsia="ru-RU"/>
              </w:rPr>
              <w:t>бугровое</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Бугровская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316000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119</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Налобино "</w:t>
            </w:r>
            <w:proofErr w:type="spellStart"/>
            <w:r w:rsidRPr="00C71990">
              <w:rPr>
                <w:rFonts w:ascii="Times New Roman" w:eastAsia="Times New Roman" w:hAnsi="Times New Roman" w:cs="Times New Roman"/>
                <w:color w:val="000000"/>
                <w:sz w:val="20"/>
                <w:szCs w:val="20"/>
                <w:lang w:eastAsia="ru-RU"/>
              </w:rPr>
              <w:t>Налобинская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21</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269</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w:t>
            </w:r>
            <w:proofErr w:type="spellStart"/>
            <w:r w:rsidRPr="00C71990">
              <w:rPr>
                <w:rFonts w:ascii="Times New Roman" w:eastAsia="Times New Roman" w:hAnsi="Times New Roman" w:cs="Times New Roman"/>
                <w:color w:val="000000"/>
                <w:sz w:val="20"/>
                <w:szCs w:val="20"/>
                <w:lang w:eastAsia="ru-RU"/>
              </w:rPr>
              <w:t>Новоникольск</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Новоникольская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22</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113</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Пресновка   </w:t>
            </w:r>
            <w:proofErr w:type="spellStart"/>
            <w:r w:rsidRPr="00C71990">
              <w:rPr>
                <w:rFonts w:ascii="Times New Roman" w:eastAsia="Times New Roman" w:hAnsi="Times New Roman" w:cs="Times New Roman"/>
                <w:color w:val="000000"/>
                <w:sz w:val="20"/>
                <w:szCs w:val="20"/>
                <w:lang w:eastAsia="ru-RU"/>
              </w:rPr>
              <w:t>Пресновская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23</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74</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7</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w:t>
            </w:r>
            <w:proofErr w:type="spellStart"/>
            <w:r w:rsidRPr="00C71990">
              <w:rPr>
                <w:rFonts w:ascii="Times New Roman" w:eastAsia="Times New Roman" w:hAnsi="Times New Roman" w:cs="Times New Roman"/>
                <w:color w:val="000000"/>
                <w:sz w:val="20"/>
                <w:szCs w:val="20"/>
                <w:lang w:eastAsia="ru-RU"/>
              </w:rPr>
              <w:t>Сивково</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Сивковская</w:t>
            </w:r>
            <w:proofErr w:type="spellEnd"/>
            <w:r w:rsidRPr="00C71990">
              <w:rPr>
                <w:rFonts w:ascii="Times New Roman" w:eastAsia="Times New Roman" w:hAnsi="Times New Roman" w:cs="Times New Roman"/>
                <w:color w:val="000000"/>
                <w:sz w:val="20"/>
                <w:szCs w:val="20"/>
                <w:lang w:eastAsia="ru-RU"/>
              </w:rPr>
              <w:t xml:space="preserve">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221200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24</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43</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с.Березовка"Березовская СШ"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126400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lastRenderedPageBreak/>
              <w:t>25</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49</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Вознесенка "Вознесенская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26</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45</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Глубокое "Глубоковская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189600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27</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48</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ызылжарскийрайон</w:t>
            </w:r>
            <w:proofErr w:type="spellEnd"/>
            <w:r w:rsidRPr="00C71990">
              <w:rPr>
                <w:rFonts w:ascii="Times New Roman" w:eastAsia="Times New Roman" w:hAnsi="Times New Roman" w:cs="Times New Roman"/>
                <w:color w:val="000000"/>
                <w:sz w:val="20"/>
                <w:szCs w:val="20"/>
                <w:lang w:eastAsia="ru-RU"/>
              </w:rPr>
              <w:t xml:space="preserve">  с Долматово "</w:t>
            </w:r>
            <w:proofErr w:type="spellStart"/>
            <w:r w:rsidRPr="00C71990">
              <w:rPr>
                <w:rFonts w:ascii="Times New Roman" w:eastAsia="Times New Roman" w:hAnsi="Times New Roman" w:cs="Times New Roman"/>
                <w:color w:val="000000"/>
                <w:sz w:val="20"/>
                <w:szCs w:val="20"/>
                <w:lang w:eastAsia="ru-RU"/>
              </w:rPr>
              <w:t>Долматовская</w:t>
            </w:r>
            <w:proofErr w:type="spellEnd"/>
            <w:r w:rsidRPr="00C71990">
              <w:rPr>
                <w:rFonts w:ascii="Times New Roman" w:eastAsia="Times New Roman" w:hAnsi="Times New Roman" w:cs="Times New Roman"/>
                <w:color w:val="000000"/>
                <w:sz w:val="20"/>
                <w:szCs w:val="20"/>
                <w:lang w:eastAsia="ru-RU"/>
              </w:rPr>
              <w:t xml:space="preserve">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158000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28</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23</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Дубровное Дубровинская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29</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33</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Красноярка "Красноярская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31600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30</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39</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Кустовое "</w:t>
            </w:r>
            <w:proofErr w:type="spellStart"/>
            <w:r w:rsidRPr="00C71990">
              <w:rPr>
                <w:rFonts w:ascii="Times New Roman" w:eastAsia="Times New Roman" w:hAnsi="Times New Roman" w:cs="Times New Roman"/>
                <w:color w:val="000000"/>
                <w:sz w:val="20"/>
                <w:szCs w:val="20"/>
                <w:lang w:eastAsia="ru-RU"/>
              </w:rPr>
              <w:t>Кустовская</w:t>
            </w:r>
            <w:proofErr w:type="spellEnd"/>
            <w:r w:rsidRPr="00C71990">
              <w:rPr>
                <w:rFonts w:ascii="Times New Roman" w:eastAsia="Times New Roman" w:hAnsi="Times New Roman" w:cs="Times New Roman"/>
                <w:color w:val="000000"/>
                <w:sz w:val="20"/>
                <w:szCs w:val="20"/>
                <w:lang w:eastAsia="ru-RU"/>
              </w:rPr>
              <w:t xml:space="preserve">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189600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31</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56</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7</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Красногорка "</w:t>
            </w:r>
            <w:proofErr w:type="spellStart"/>
            <w:r w:rsidRPr="00C71990">
              <w:rPr>
                <w:rFonts w:ascii="Times New Roman" w:eastAsia="Times New Roman" w:hAnsi="Times New Roman" w:cs="Times New Roman"/>
                <w:color w:val="000000"/>
                <w:sz w:val="20"/>
                <w:szCs w:val="20"/>
                <w:lang w:eastAsia="ru-RU"/>
              </w:rPr>
              <w:t>Красногоровская</w:t>
            </w:r>
            <w:proofErr w:type="spellEnd"/>
            <w:r w:rsidRPr="00C71990">
              <w:rPr>
                <w:rFonts w:ascii="Times New Roman" w:eastAsia="Times New Roman" w:hAnsi="Times New Roman" w:cs="Times New Roman"/>
                <w:color w:val="000000"/>
                <w:sz w:val="20"/>
                <w:szCs w:val="20"/>
                <w:lang w:eastAsia="ru-RU"/>
              </w:rPr>
              <w:t xml:space="preserve">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221200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32</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28</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11</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w:t>
            </w:r>
            <w:proofErr w:type="spellStart"/>
            <w:r w:rsidRPr="00C71990">
              <w:rPr>
                <w:rFonts w:ascii="Times New Roman" w:eastAsia="Times New Roman" w:hAnsi="Times New Roman" w:cs="Times New Roman"/>
                <w:color w:val="000000"/>
                <w:sz w:val="20"/>
                <w:szCs w:val="20"/>
                <w:lang w:eastAsia="ru-RU"/>
              </w:rPr>
              <w:t>НадежкаНадеждинская</w:t>
            </w:r>
            <w:proofErr w:type="spellEnd"/>
            <w:r w:rsidRPr="00C71990">
              <w:rPr>
                <w:rFonts w:ascii="Times New Roman" w:eastAsia="Times New Roman" w:hAnsi="Times New Roman" w:cs="Times New Roman"/>
                <w:color w:val="000000"/>
                <w:sz w:val="20"/>
                <w:szCs w:val="20"/>
                <w:lang w:eastAsia="ru-RU"/>
              </w:rPr>
              <w:t xml:space="preserve">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347600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33</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41</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4</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Подгорное "</w:t>
            </w:r>
            <w:proofErr w:type="spellStart"/>
            <w:r w:rsidRPr="00C71990">
              <w:rPr>
                <w:rFonts w:ascii="Times New Roman" w:eastAsia="Times New Roman" w:hAnsi="Times New Roman" w:cs="Times New Roman"/>
                <w:color w:val="000000"/>
                <w:sz w:val="20"/>
                <w:szCs w:val="20"/>
                <w:lang w:eastAsia="ru-RU"/>
              </w:rPr>
              <w:t>Подгорненская</w:t>
            </w:r>
            <w:proofErr w:type="spellEnd"/>
            <w:r w:rsidRPr="00C71990">
              <w:rPr>
                <w:rFonts w:ascii="Times New Roman" w:eastAsia="Times New Roman" w:hAnsi="Times New Roman" w:cs="Times New Roman"/>
                <w:color w:val="000000"/>
                <w:sz w:val="20"/>
                <w:szCs w:val="20"/>
                <w:lang w:eastAsia="ru-RU"/>
              </w:rPr>
              <w:t xml:space="preserve">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126400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34</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68</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w:t>
            </w:r>
            <w:proofErr w:type="spellStart"/>
            <w:r w:rsidRPr="00C71990">
              <w:rPr>
                <w:rFonts w:ascii="Times New Roman" w:eastAsia="Times New Roman" w:hAnsi="Times New Roman" w:cs="Times New Roman"/>
                <w:color w:val="000000"/>
                <w:sz w:val="20"/>
                <w:szCs w:val="20"/>
                <w:lang w:eastAsia="ru-RU"/>
              </w:rPr>
              <w:t>Приишимка</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Приишимская</w:t>
            </w:r>
            <w:proofErr w:type="spellEnd"/>
            <w:r w:rsidRPr="00C71990">
              <w:rPr>
                <w:rFonts w:ascii="Times New Roman" w:eastAsia="Times New Roman" w:hAnsi="Times New Roman" w:cs="Times New Roman"/>
                <w:color w:val="000000"/>
                <w:sz w:val="20"/>
                <w:szCs w:val="20"/>
                <w:lang w:eastAsia="ru-RU"/>
              </w:rPr>
              <w:t xml:space="preserve">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35</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32</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Чапаево </w:t>
            </w:r>
            <w:proofErr w:type="spellStart"/>
            <w:r w:rsidRPr="00C71990">
              <w:rPr>
                <w:rFonts w:ascii="Times New Roman" w:eastAsia="Times New Roman" w:hAnsi="Times New Roman" w:cs="Times New Roman"/>
                <w:color w:val="000000"/>
                <w:sz w:val="20"/>
                <w:szCs w:val="20"/>
                <w:lang w:eastAsia="ru-RU"/>
              </w:rPr>
              <w:t>Чапаевская</w:t>
            </w:r>
            <w:proofErr w:type="spellEnd"/>
            <w:r w:rsidRPr="00C71990">
              <w:rPr>
                <w:rFonts w:ascii="Times New Roman" w:eastAsia="Times New Roman" w:hAnsi="Times New Roman" w:cs="Times New Roman"/>
                <w:color w:val="000000"/>
                <w:sz w:val="20"/>
                <w:szCs w:val="20"/>
                <w:lang w:eastAsia="ru-RU"/>
              </w:rPr>
              <w:t xml:space="preserve"> ОШ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36</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11</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w:t>
            </w:r>
            <w:proofErr w:type="spellStart"/>
            <w:r w:rsidRPr="00C71990">
              <w:rPr>
                <w:rFonts w:ascii="Times New Roman" w:eastAsia="Times New Roman" w:hAnsi="Times New Roman" w:cs="Times New Roman"/>
                <w:color w:val="000000"/>
                <w:sz w:val="20"/>
                <w:szCs w:val="20"/>
                <w:lang w:eastAsia="ru-RU"/>
              </w:rPr>
              <w:t>БарневкаБарневская</w:t>
            </w:r>
            <w:proofErr w:type="spellEnd"/>
            <w:r w:rsidRPr="00C71990">
              <w:rPr>
                <w:rFonts w:ascii="Times New Roman" w:eastAsia="Times New Roman" w:hAnsi="Times New Roman" w:cs="Times New Roman"/>
                <w:color w:val="000000"/>
                <w:sz w:val="20"/>
                <w:szCs w:val="20"/>
                <w:lang w:eastAsia="ru-RU"/>
              </w:rPr>
              <w:t xml:space="preserve"> НШ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37</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5</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Вишневка "Вишневская НШ"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31600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lastRenderedPageBreak/>
              <w:t>38</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9</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w:t>
            </w:r>
            <w:proofErr w:type="spellEnd"/>
            <w:r w:rsidRPr="00C71990">
              <w:rPr>
                <w:rFonts w:ascii="Times New Roman" w:eastAsia="Times New Roman" w:hAnsi="Times New Roman" w:cs="Times New Roman"/>
                <w:color w:val="000000"/>
                <w:sz w:val="20"/>
                <w:szCs w:val="20"/>
                <w:lang w:eastAsia="ru-RU"/>
              </w:rPr>
              <w:t xml:space="preserve"> район с </w:t>
            </w:r>
            <w:proofErr w:type="spellStart"/>
            <w:r w:rsidRPr="00C71990">
              <w:rPr>
                <w:rFonts w:ascii="Times New Roman" w:eastAsia="Times New Roman" w:hAnsi="Times New Roman" w:cs="Times New Roman"/>
                <w:color w:val="000000"/>
                <w:sz w:val="20"/>
                <w:szCs w:val="20"/>
                <w:lang w:eastAsia="ru-RU"/>
              </w:rPr>
              <w:t>Жиляково</w:t>
            </w:r>
            <w:proofErr w:type="spellEnd"/>
            <w:r w:rsidRPr="00C71990">
              <w:rPr>
                <w:rFonts w:ascii="Times New Roman" w:eastAsia="Times New Roman" w:hAnsi="Times New Roman" w:cs="Times New Roman"/>
                <w:color w:val="000000"/>
                <w:sz w:val="20"/>
                <w:szCs w:val="20"/>
                <w:lang w:eastAsia="ru-RU"/>
              </w:rPr>
              <w:t xml:space="preserve"> "</w:t>
            </w:r>
            <w:proofErr w:type="spellStart"/>
            <w:r w:rsidRPr="00C71990">
              <w:rPr>
                <w:rFonts w:ascii="Times New Roman" w:eastAsia="Times New Roman" w:hAnsi="Times New Roman" w:cs="Times New Roman"/>
                <w:color w:val="000000"/>
                <w:sz w:val="20"/>
                <w:szCs w:val="20"/>
                <w:lang w:eastAsia="ru-RU"/>
              </w:rPr>
              <w:t>Жиляковская</w:t>
            </w:r>
            <w:proofErr w:type="spellEnd"/>
            <w:r w:rsidRPr="00C71990">
              <w:rPr>
                <w:rFonts w:ascii="Times New Roman" w:eastAsia="Times New Roman" w:hAnsi="Times New Roman" w:cs="Times New Roman"/>
                <w:color w:val="000000"/>
                <w:sz w:val="20"/>
                <w:szCs w:val="20"/>
                <w:lang w:eastAsia="ru-RU"/>
              </w:rPr>
              <w:t xml:space="preserve"> НШ"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31600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39</w:t>
            </w:r>
          </w:p>
        </w:tc>
        <w:tc>
          <w:tcPr>
            <w:tcW w:w="2268"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КГУ «</w:t>
            </w:r>
            <w:proofErr w:type="spellStart"/>
            <w:r w:rsidRPr="00C71990">
              <w:rPr>
                <w:rFonts w:ascii="Times New Roman" w:eastAsia="Times New Roman" w:hAnsi="Times New Roman" w:cs="Times New Roman"/>
                <w:color w:val="000000"/>
                <w:sz w:val="20"/>
                <w:szCs w:val="20"/>
                <w:lang w:eastAsia="ru-RU"/>
              </w:rPr>
              <w:t>Кызылжарскийй</w:t>
            </w:r>
            <w:proofErr w:type="spellEnd"/>
            <w:r w:rsidRPr="00C71990">
              <w:rPr>
                <w:rFonts w:ascii="Times New Roman" w:eastAsia="Times New Roman" w:hAnsi="Times New Roman" w:cs="Times New Roman"/>
                <w:color w:val="000000"/>
                <w:sz w:val="20"/>
                <w:szCs w:val="20"/>
                <w:lang w:eastAsia="ru-RU"/>
              </w:rPr>
              <w:t xml:space="preserve"> районный отдел образования»</w:t>
            </w:r>
          </w:p>
        </w:tc>
        <w:tc>
          <w:tcPr>
            <w:tcW w:w="851"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8</w:t>
            </w:r>
          </w:p>
        </w:tc>
        <w:tc>
          <w:tcPr>
            <w:tcW w:w="709"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158</w:t>
            </w:r>
          </w:p>
        </w:tc>
        <w:tc>
          <w:tcPr>
            <w:tcW w:w="884"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right"/>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200</w:t>
            </w:r>
          </w:p>
        </w:tc>
        <w:tc>
          <w:tcPr>
            <w:tcW w:w="1242" w:type="dxa"/>
            <w:tcBorders>
              <w:top w:val="nil"/>
              <w:left w:val="nil"/>
              <w:bottom w:val="single" w:sz="8" w:space="0" w:color="auto"/>
              <w:right w:val="single" w:sz="8" w:space="0" w:color="auto"/>
            </w:tcBorders>
            <w:shd w:val="clear" w:color="000000" w:fill="FFFFFF"/>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2</w:t>
            </w:r>
          </w:p>
        </w:tc>
        <w:tc>
          <w:tcPr>
            <w:tcW w:w="850"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январь- 31 декабря 2019 года</w:t>
            </w:r>
          </w:p>
        </w:tc>
        <w:tc>
          <w:tcPr>
            <w:tcW w:w="2302"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proofErr w:type="spellStart"/>
            <w:r w:rsidRPr="00C71990">
              <w:rPr>
                <w:rFonts w:ascii="Times New Roman" w:eastAsia="Times New Roman" w:hAnsi="Times New Roman" w:cs="Times New Roman"/>
                <w:color w:val="000000"/>
                <w:sz w:val="20"/>
                <w:szCs w:val="20"/>
                <w:lang w:eastAsia="ru-RU"/>
              </w:rPr>
              <w:t>СКО</w:t>
            </w:r>
            <w:proofErr w:type="gramStart"/>
            <w:r w:rsidRPr="00C71990">
              <w:rPr>
                <w:rFonts w:ascii="Times New Roman" w:eastAsia="Times New Roman" w:hAnsi="Times New Roman" w:cs="Times New Roman"/>
                <w:color w:val="000000"/>
                <w:sz w:val="20"/>
                <w:szCs w:val="20"/>
                <w:lang w:eastAsia="ru-RU"/>
              </w:rPr>
              <w:t>.К</w:t>
            </w:r>
            <w:proofErr w:type="gramEnd"/>
            <w:r w:rsidRPr="00C71990">
              <w:rPr>
                <w:rFonts w:ascii="Times New Roman" w:eastAsia="Times New Roman" w:hAnsi="Times New Roman" w:cs="Times New Roman"/>
                <w:color w:val="000000"/>
                <w:sz w:val="20"/>
                <w:szCs w:val="20"/>
                <w:lang w:eastAsia="ru-RU"/>
              </w:rPr>
              <w:t>ызылжарскийрайон</w:t>
            </w:r>
            <w:proofErr w:type="spellEnd"/>
            <w:r w:rsidRPr="00C71990">
              <w:rPr>
                <w:rFonts w:ascii="Times New Roman" w:eastAsia="Times New Roman" w:hAnsi="Times New Roman" w:cs="Times New Roman"/>
                <w:color w:val="000000"/>
                <w:sz w:val="20"/>
                <w:szCs w:val="20"/>
                <w:lang w:eastAsia="ru-RU"/>
              </w:rPr>
              <w:t xml:space="preserve">  с.Татарка "</w:t>
            </w:r>
            <w:proofErr w:type="spellStart"/>
            <w:r w:rsidRPr="00C71990">
              <w:rPr>
                <w:rFonts w:ascii="Times New Roman" w:eastAsia="Times New Roman" w:hAnsi="Times New Roman" w:cs="Times New Roman"/>
                <w:color w:val="000000"/>
                <w:sz w:val="20"/>
                <w:szCs w:val="20"/>
                <w:lang w:eastAsia="ru-RU"/>
              </w:rPr>
              <w:t>Новоникольская</w:t>
            </w:r>
            <w:proofErr w:type="spellEnd"/>
            <w:r w:rsidRPr="00C71990">
              <w:rPr>
                <w:rFonts w:ascii="Times New Roman" w:eastAsia="Times New Roman" w:hAnsi="Times New Roman" w:cs="Times New Roman"/>
                <w:color w:val="000000"/>
                <w:sz w:val="20"/>
                <w:szCs w:val="20"/>
                <w:lang w:eastAsia="ru-RU"/>
              </w:rPr>
              <w:t xml:space="preserve"> НШ"</w:t>
            </w:r>
          </w:p>
        </w:tc>
        <w:tc>
          <w:tcPr>
            <w:tcW w:w="1276" w:type="dxa"/>
            <w:tcBorders>
              <w:top w:val="nil"/>
              <w:left w:val="nil"/>
              <w:bottom w:val="single" w:sz="8" w:space="0" w:color="auto"/>
              <w:right w:val="single" w:sz="8" w:space="0" w:color="auto"/>
            </w:tcBorders>
            <w:shd w:val="clear" w:color="auto" w:fill="auto"/>
            <w:vAlign w:val="bottom"/>
            <w:hideMark/>
          </w:tcPr>
          <w:p w:rsidR="006E0CAB" w:rsidRPr="00C71990" w:rsidRDefault="006E0CAB" w:rsidP="006E0CAB">
            <w:pPr>
              <w:spacing w:after="0" w:line="240" w:lineRule="auto"/>
              <w:jc w:val="center"/>
              <w:rPr>
                <w:rFonts w:ascii="Times New Roman" w:eastAsia="Times New Roman" w:hAnsi="Times New Roman" w:cs="Times New Roman"/>
                <w:color w:val="000000"/>
                <w:sz w:val="20"/>
                <w:szCs w:val="20"/>
                <w:lang w:eastAsia="ru-RU"/>
              </w:rPr>
            </w:pPr>
            <w:r w:rsidRPr="00C71990">
              <w:rPr>
                <w:rFonts w:ascii="Times New Roman" w:eastAsia="Times New Roman" w:hAnsi="Times New Roman" w:cs="Times New Roman"/>
                <w:color w:val="000000"/>
                <w:sz w:val="20"/>
                <w:szCs w:val="20"/>
                <w:lang w:eastAsia="ru-RU"/>
              </w:rPr>
              <w:t>63200</w:t>
            </w:r>
          </w:p>
        </w:tc>
      </w:tr>
      <w:tr w:rsidR="006E0CAB" w:rsidRPr="006E0CAB" w:rsidTr="006E0CAB">
        <w:trPr>
          <w:trHeight w:val="990"/>
        </w:trPr>
        <w:tc>
          <w:tcPr>
            <w:tcW w:w="675" w:type="dxa"/>
            <w:tcBorders>
              <w:top w:val="nil"/>
              <w:left w:val="single" w:sz="8" w:space="0" w:color="auto"/>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w:t>
            </w:r>
          </w:p>
        </w:tc>
        <w:tc>
          <w:tcPr>
            <w:tcW w:w="2268" w:type="dxa"/>
            <w:tcBorders>
              <w:top w:val="nil"/>
              <w:left w:val="nil"/>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Итого</w:t>
            </w:r>
          </w:p>
        </w:tc>
        <w:tc>
          <w:tcPr>
            <w:tcW w:w="851" w:type="dxa"/>
            <w:tcBorders>
              <w:top w:val="nil"/>
              <w:left w:val="nil"/>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jc w:val="right"/>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3836</w:t>
            </w:r>
          </w:p>
        </w:tc>
        <w:tc>
          <w:tcPr>
            <w:tcW w:w="709" w:type="dxa"/>
            <w:tcBorders>
              <w:top w:val="nil"/>
              <w:left w:val="nil"/>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jc w:val="right"/>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w:t>
            </w:r>
          </w:p>
        </w:tc>
        <w:tc>
          <w:tcPr>
            <w:tcW w:w="884" w:type="dxa"/>
            <w:tcBorders>
              <w:top w:val="nil"/>
              <w:left w:val="nil"/>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jc w:val="right"/>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w:t>
            </w:r>
          </w:p>
        </w:tc>
        <w:tc>
          <w:tcPr>
            <w:tcW w:w="1242" w:type="dxa"/>
            <w:tcBorders>
              <w:top w:val="nil"/>
              <w:left w:val="nil"/>
              <w:bottom w:val="single" w:sz="8" w:space="0" w:color="auto"/>
              <w:right w:val="single" w:sz="8" w:space="0" w:color="auto"/>
            </w:tcBorders>
            <w:shd w:val="clear" w:color="000000" w:fill="FFFFFF"/>
            <w:noWrap/>
            <w:vAlign w:val="bottom"/>
            <w:hideMark/>
          </w:tcPr>
          <w:p w:rsidR="006E0CAB" w:rsidRPr="00C71990" w:rsidRDefault="006E0CAB" w:rsidP="006E0CAB">
            <w:pPr>
              <w:spacing w:after="0" w:line="240" w:lineRule="auto"/>
              <w:jc w:val="right"/>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503</w:t>
            </w:r>
          </w:p>
        </w:tc>
        <w:tc>
          <w:tcPr>
            <w:tcW w:w="850" w:type="dxa"/>
            <w:tcBorders>
              <w:top w:val="nil"/>
              <w:left w:val="nil"/>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w:t>
            </w:r>
          </w:p>
        </w:tc>
        <w:tc>
          <w:tcPr>
            <w:tcW w:w="2302" w:type="dxa"/>
            <w:tcBorders>
              <w:top w:val="nil"/>
              <w:left w:val="nil"/>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 </w:t>
            </w:r>
          </w:p>
        </w:tc>
        <w:tc>
          <w:tcPr>
            <w:tcW w:w="1276" w:type="dxa"/>
            <w:tcBorders>
              <w:top w:val="nil"/>
              <w:left w:val="nil"/>
              <w:bottom w:val="single" w:sz="8" w:space="0" w:color="auto"/>
              <w:right w:val="single" w:sz="8" w:space="0" w:color="auto"/>
            </w:tcBorders>
            <w:shd w:val="clear" w:color="auto" w:fill="auto"/>
            <w:noWrap/>
            <w:vAlign w:val="bottom"/>
            <w:hideMark/>
          </w:tcPr>
          <w:p w:rsidR="006E0CAB" w:rsidRPr="00C71990" w:rsidRDefault="006E0CAB" w:rsidP="006E0CAB">
            <w:pPr>
              <w:spacing w:after="0" w:line="240" w:lineRule="auto"/>
              <w:jc w:val="right"/>
              <w:rPr>
                <w:rFonts w:ascii="Times New Roman" w:eastAsia="Times New Roman" w:hAnsi="Times New Roman" w:cs="Times New Roman"/>
                <w:b/>
                <w:bCs/>
                <w:color w:val="000000"/>
                <w:sz w:val="20"/>
                <w:szCs w:val="20"/>
                <w:lang w:eastAsia="ru-RU"/>
              </w:rPr>
            </w:pPr>
            <w:r w:rsidRPr="00C71990">
              <w:rPr>
                <w:rFonts w:ascii="Times New Roman" w:eastAsia="Times New Roman" w:hAnsi="Times New Roman" w:cs="Times New Roman"/>
                <w:b/>
                <w:bCs/>
                <w:color w:val="000000"/>
                <w:sz w:val="20"/>
                <w:szCs w:val="20"/>
                <w:lang w:eastAsia="ru-RU"/>
              </w:rPr>
              <w:t>15894800</w:t>
            </w:r>
          </w:p>
        </w:tc>
      </w:tr>
    </w:tbl>
    <w:p w:rsidR="00845780" w:rsidRPr="006E0CAB" w:rsidRDefault="00845780" w:rsidP="000C7C51">
      <w:pPr>
        <w:spacing w:after="0"/>
        <w:ind w:firstLine="708"/>
        <w:rPr>
          <w:rFonts w:ascii="Times New Roman" w:eastAsia="Times New Roman" w:hAnsi="Times New Roman" w:cs="Times New Roman"/>
          <w:sz w:val="20"/>
          <w:szCs w:val="20"/>
          <w:lang w:eastAsia="ru-RU"/>
        </w:rPr>
      </w:pPr>
    </w:p>
    <w:p w:rsidR="00212B0C" w:rsidRPr="006E0CAB" w:rsidRDefault="00212B0C" w:rsidP="000C7C51">
      <w:pPr>
        <w:spacing w:after="0"/>
        <w:ind w:firstLine="708"/>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Общее количество получателей услуги по организации питания обучающихся в организации среднего образования составляет </w:t>
      </w:r>
      <w:r w:rsidR="006E0CAB" w:rsidRPr="006E0CAB">
        <w:rPr>
          <w:rFonts w:ascii="Times New Roman" w:eastAsia="Times New Roman" w:hAnsi="Times New Roman" w:cs="Times New Roman"/>
          <w:sz w:val="20"/>
          <w:szCs w:val="20"/>
          <w:lang w:eastAsia="ru-RU"/>
        </w:rPr>
        <w:t>3836</w:t>
      </w:r>
      <w:r w:rsidRPr="006E0CAB">
        <w:rPr>
          <w:rFonts w:ascii="Times New Roman" w:eastAsia="Times New Roman" w:hAnsi="Times New Roman" w:cs="Times New Roman"/>
          <w:sz w:val="20"/>
          <w:szCs w:val="20"/>
          <w:lang w:eastAsia="ru-RU"/>
        </w:rPr>
        <w:t xml:space="preserve"> </w:t>
      </w:r>
      <w:proofErr w:type="spellStart"/>
      <w:r w:rsidRPr="006E0CAB">
        <w:rPr>
          <w:rFonts w:ascii="Times New Roman" w:eastAsia="Times New Roman" w:hAnsi="Times New Roman" w:cs="Times New Roman"/>
          <w:sz w:val="20"/>
          <w:szCs w:val="20"/>
          <w:lang w:eastAsia="ru-RU"/>
        </w:rPr>
        <w:t>обучающихся</w:t>
      </w:r>
      <w:proofErr w:type="gramStart"/>
      <w:r w:rsidRPr="006E0CAB">
        <w:rPr>
          <w:rFonts w:ascii="Times New Roman" w:eastAsia="Times New Roman" w:hAnsi="Times New Roman" w:cs="Times New Roman"/>
          <w:sz w:val="20"/>
          <w:szCs w:val="20"/>
          <w:lang w:eastAsia="ru-RU"/>
        </w:rPr>
        <w:t>,в</w:t>
      </w:r>
      <w:proofErr w:type="spellEnd"/>
      <w:proofErr w:type="gramEnd"/>
      <w:r w:rsidRPr="006E0CAB">
        <w:rPr>
          <w:rFonts w:ascii="Times New Roman" w:eastAsia="Times New Roman" w:hAnsi="Times New Roman" w:cs="Times New Roman"/>
          <w:sz w:val="20"/>
          <w:szCs w:val="20"/>
          <w:lang w:eastAsia="ru-RU"/>
        </w:rPr>
        <w:t xml:space="preserve"> том числе </w:t>
      </w:r>
      <w:r w:rsidR="006E0CAB" w:rsidRPr="006E0CAB">
        <w:rPr>
          <w:rFonts w:ascii="Times New Roman" w:eastAsia="Times New Roman" w:hAnsi="Times New Roman" w:cs="Times New Roman"/>
          <w:sz w:val="20"/>
          <w:szCs w:val="20"/>
          <w:lang w:eastAsia="ru-RU"/>
        </w:rPr>
        <w:t xml:space="preserve">503 </w:t>
      </w:r>
      <w:r w:rsidRPr="006E0CAB">
        <w:rPr>
          <w:rFonts w:ascii="Times New Roman" w:eastAsia="Times New Roman" w:hAnsi="Times New Roman" w:cs="Times New Roman"/>
          <w:sz w:val="20"/>
          <w:szCs w:val="20"/>
          <w:lang w:eastAsia="ru-RU"/>
        </w:rPr>
        <w:t>обучающихся отдельных категорий</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E0CAB">
        <w:rPr>
          <w:rFonts w:ascii="Times New Roman" w:eastAsia="Times New Roman" w:hAnsi="Times New Roman" w:cs="Times New Roman"/>
          <w:sz w:val="20"/>
          <w:szCs w:val="20"/>
          <w:lang w:eastAsia="ru-RU"/>
        </w:rPr>
        <w:t>Сумма, выделяемая на организацию бесплатного питания обучающихся за счет бюджетных средств составляет</w:t>
      </w:r>
      <w:proofErr w:type="gramEnd"/>
      <w:r w:rsidR="006E0CAB" w:rsidRPr="006E0CAB">
        <w:rPr>
          <w:rFonts w:ascii="Times New Roman" w:eastAsia="Times New Roman" w:hAnsi="Times New Roman" w:cs="Times New Roman"/>
          <w:sz w:val="20"/>
          <w:szCs w:val="20"/>
          <w:lang w:eastAsia="ru-RU"/>
        </w:rPr>
        <w:t xml:space="preserve"> 15</w:t>
      </w:r>
      <w:r w:rsidR="00E405D4" w:rsidRPr="006E0CAB">
        <w:rPr>
          <w:rFonts w:ascii="Times New Roman" w:eastAsia="Times New Roman" w:hAnsi="Times New Roman" w:cs="Times New Roman"/>
          <w:sz w:val="20"/>
          <w:szCs w:val="20"/>
          <w:lang w:eastAsia="ru-RU"/>
        </w:rPr>
        <w:t> </w:t>
      </w:r>
      <w:r w:rsidR="006E0CAB" w:rsidRPr="006E0CAB">
        <w:rPr>
          <w:rFonts w:ascii="Times New Roman" w:eastAsia="Times New Roman" w:hAnsi="Times New Roman" w:cs="Times New Roman"/>
          <w:sz w:val="20"/>
          <w:szCs w:val="20"/>
          <w:lang w:eastAsia="ru-RU"/>
        </w:rPr>
        <w:t>894</w:t>
      </w:r>
      <w:r w:rsidR="00E405D4" w:rsidRPr="006E0CAB">
        <w:rPr>
          <w:rFonts w:ascii="Times New Roman" w:eastAsia="Times New Roman" w:hAnsi="Times New Roman" w:cs="Times New Roman"/>
          <w:sz w:val="20"/>
          <w:szCs w:val="20"/>
          <w:lang w:eastAsia="ru-RU"/>
        </w:rPr>
        <w:t xml:space="preserve"> 800</w:t>
      </w:r>
      <w:r w:rsidR="00B915DC" w:rsidRPr="006E0CAB">
        <w:rPr>
          <w:rFonts w:ascii="Times New Roman" w:eastAsia="Times New Roman" w:hAnsi="Times New Roman" w:cs="Times New Roman"/>
          <w:sz w:val="20"/>
          <w:szCs w:val="20"/>
          <w:lang w:eastAsia="ru-RU"/>
        </w:rPr>
        <w:t>,00</w:t>
      </w:r>
      <w:r w:rsidRPr="006E0CAB">
        <w:rPr>
          <w:rFonts w:ascii="Times New Roman" w:eastAsia="Times New Roman" w:hAnsi="Times New Roman" w:cs="Times New Roman"/>
          <w:sz w:val="20"/>
          <w:szCs w:val="20"/>
          <w:lang w:eastAsia="ru-RU"/>
        </w:rPr>
        <w:t>тенге.</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Стоимость питания на одного обучающегося составляет </w:t>
      </w:r>
      <w:r w:rsidR="00B915DC" w:rsidRPr="006E0CAB">
        <w:rPr>
          <w:rFonts w:ascii="Times New Roman" w:eastAsia="Times New Roman" w:hAnsi="Times New Roman" w:cs="Times New Roman"/>
          <w:sz w:val="20"/>
          <w:szCs w:val="20"/>
          <w:lang w:eastAsia="ru-RU"/>
        </w:rPr>
        <w:t>200</w:t>
      </w:r>
      <w:r w:rsidRPr="006E0CAB">
        <w:rPr>
          <w:rFonts w:ascii="Times New Roman" w:eastAsia="Times New Roman" w:hAnsi="Times New Roman" w:cs="Times New Roman"/>
          <w:sz w:val="20"/>
          <w:szCs w:val="20"/>
          <w:lang w:eastAsia="ru-RU"/>
        </w:rPr>
        <w:t>тенге без учета НДС.</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Настоящая конкурсная документация включает в себя:</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1) перечень категорий получателей услуг согласно </w:t>
      </w:r>
      <w:r w:rsidRPr="006E0CAB">
        <w:rPr>
          <w:rFonts w:ascii="Times New Roman" w:eastAsia="Times New Roman" w:hAnsi="Times New Roman" w:cs="Times New Roman"/>
          <w:b/>
          <w:sz w:val="20"/>
          <w:szCs w:val="20"/>
          <w:lang w:eastAsia="ru-RU"/>
        </w:rPr>
        <w:t>Приложению 1</w:t>
      </w:r>
      <w:r w:rsidRPr="006E0CAB">
        <w:rPr>
          <w:rFonts w:ascii="Times New Roman" w:eastAsia="Times New Roman" w:hAnsi="Times New Roman" w:cs="Times New Roman"/>
          <w:sz w:val="20"/>
          <w:szCs w:val="20"/>
          <w:lang w:eastAsia="ru-RU"/>
        </w:rPr>
        <w:t>к настоящей конкурсной документации;</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2) техническое задание согласно </w:t>
      </w:r>
      <w:r w:rsidRPr="006E0CAB">
        <w:rPr>
          <w:rFonts w:ascii="Times New Roman" w:eastAsia="Times New Roman" w:hAnsi="Times New Roman" w:cs="Times New Roman"/>
          <w:b/>
          <w:sz w:val="20"/>
          <w:szCs w:val="20"/>
          <w:lang w:eastAsia="ru-RU"/>
        </w:rPr>
        <w:t>Приложению 2</w:t>
      </w:r>
      <w:r w:rsidRPr="006E0CAB">
        <w:rPr>
          <w:rFonts w:ascii="Times New Roman" w:eastAsia="Times New Roman" w:hAnsi="Times New Roman" w:cs="Times New Roman"/>
          <w:sz w:val="20"/>
          <w:szCs w:val="20"/>
          <w:lang w:eastAsia="ru-RU"/>
        </w:rPr>
        <w:t>к настоящей конкурсной документации;</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3) заявку на участие в конкурсе для физических и юридических лиц согласно </w:t>
      </w:r>
      <w:r w:rsidRPr="006E0CAB">
        <w:rPr>
          <w:rFonts w:ascii="Times New Roman" w:eastAsia="Times New Roman" w:hAnsi="Times New Roman" w:cs="Times New Roman"/>
          <w:b/>
          <w:sz w:val="20"/>
          <w:szCs w:val="20"/>
          <w:lang w:eastAsia="ru-RU"/>
        </w:rPr>
        <w:t>Приложениям 3,4</w:t>
      </w:r>
      <w:r w:rsidRPr="006E0CAB">
        <w:rPr>
          <w:rFonts w:ascii="Times New Roman" w:eastAsia="Times New Roman" w:hAnsi="Times New Roman" w:cs="Times New Roman"/>
          <w:sz w:val="20"/>
          <w:szCs w:val="20"/>
          <w:lang w:eastAsia="ru-RU"/>
        </w:rPr>
        <w:t xml:space="preserve"> к настоящей конкурсной документации;</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4) форму для заполнения сведений о квалификации потенциального поставщика согласно </w:t>
      </w:r>
      <w:r w:rsidRPr="006E0CAB">
        <w:rPr>
          <w:rFonts w:ascii="Times New Roman" w:eastAsia="Times New Roman" w:hAnsi="Times New Roman" w:cs="Times New Roman"/>
          <w:b/>
          <w:sz w:val="20"/>
          <w:szCs w:val="20"/>
          <w:lang w:eastAsia="ru-RU"/>
        </w:rPr>
        <w:t>Приложению 5</w:t>
      </w:r>
      <w:r w:rsidRPr="006E0CAB">
        <w:rPr>
          <w:rFonts w:ascii="Times New Roman" w:eastAsia="Times New Roman" w:hAnsi="Times New Roman" w:cs="Times New Roman"/>
          <w:sz w:val="20"/>
          <w:szCs w:val="20"/>
          <w:lang w:eastAsia="ru-RU"/>
        </w:rPr>
        <w:t>к настоящей конкурсной документации;</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5) критерии выбора поставщика услуги согласно </w:t>
      </w:r>
      <w:r w:rsidRPr="006E0CAB">
        <w:rPr>
          <w:rFonts w:ascii="Times New Roman" w:eastAsia="Times New Roman" w:hAnsi="Times New Roman" w:cs="Times New Roman"/>
          <w:b/>
          <w:sz w:val="20"/>
          <w:szCs w:val="20"/>
          <w:lang w:eastAsia="ru-RU"/>
        </w:rPr>
        <w:t>Приложению 6</w:t>
      </w:r>
      <w:r w:rsidRPr="006E0CAB">
        <w:rPr>
          <w:rFonts w:ascii="Times New Roman" w:eastAsia="Times New Roman" w:hAnsi="Times New Roman" w:cs="Times New Roman"/>
          <w:sz w:val="20"/>
          <w:szCs w:val="20"/>
          <w:lang w:eastAsia="ru-RU"/>
        </w:rPr>
        <w:t>к настоящей конкурсной документации;</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6) форма справки банка или филиала банка об отс</w:t>
      </w:r>
      <w:r w:rsidR="00AE7DD3" w:rsidRPr="006E0CAB">
        <w:rPr>
          <w:rFonts w:ascii="Times New Roman" w:eastAsia="Times New Roman" w:hAnsi="Times New Roman" w:cs="Times New Roman"/>
          <w:sz w:val="20"/>
          <w:szCs w:val="20"/>
          <w:lang w:eastAsia="ru-RU"/>
        </w:rPr>
        <w:t xml:space="preserve">утствии задолженности согласно </w:t>
      </w:r>
      <w:r w:rsidR="00AE7DD3" w:rsidRPr="006E0CAB">
        <w:rPr>
          <w:rFonts w:ascii="Times New Roman" w:eastAsia="Times New Roman" w:hAnsi="Times New Roman" w:cs="Times New Roman"/>
          <w:b/>
          <w:sz w:val="20"/>
          <w:szCs w:val="20"/>
          <w:lang w:eastAsia="ru-RU"/>
        </w:rPr>
        <w:t>П</w:t>
      </w:r>
      <w:r w:rsidRPr="006E0CAB">
        <w:rPr>
          <w:rFonts w:ascii="Times New Roman" w:eastAsia="Times New Roman" w:hAnsi="Times New Roman" w:cs="Times New Roman"/>
          <w:b/>
          <w:sz w:val="20"/>
          <w:szCs w:val="20"/>
          <w:lang w:eastAsia="ru-RU"/>
        </w:rPr>
        <w:t xml:space="preserve">риложению </w:t>
      </w:r>
      <w:r w:rsidR="00AE7DD3" w:rsidRPr="006E0CAB">
        <w:rPr>
          <w:rFonts w:ascii="Times New Roman" w:eastAsia="Times New Roman" w:hAnsi="Times New Roman" w:cs="Times New Roman"/>
          <w:b/>
          <w:sz w:val="20"/>
          <w:szCs w:val="20"/>
          <w:lang w:eastAsia="ru-RU"/>
        </w:rPr>
        <w:t>7</w:t>
      </w:r>
      <w:r w:rsidRPr="006E0CAB">
        <w:rPr>
          <w:rFonts w:ascii="Times New Roman" w:eastAsia="Times New Roman" w:hAnsi="Times New Roman" w:cs="Times New Roman"/>
          <w:sz w:val="20"/>
          <w:szCs w:val="20"/>
          <w:lang w:eastAsia="ru-RU"/>
        </w:rPr>
        <w:t xml:space="preserve"> к настоящей конкурсной документации.</w:t>
      </w:r>
    </w:p>
    <w:p w:rsidR="000C7C51" w:rsidRPr="006E0CAB" w:rsidRDefault="000C7C51"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7) типовой договор об оказании услуг по организации питания обучающихся в организациях среднего образования согласно </w:t>
      </w:r>
      <w:r w:rsidRPr="006E0CAB">
        <w:rPr>
          <w:rFonts w:ascii="Times New Roman" w:eastAsia="Times New Roman" w:hAnsi="Times New Roman" w:cs="Times New Roman"/>
          <w:b/>
          <w:sz w:val="20"/>
          <w:szCs w:val="20"/>
          <w:lang w:eastAsia="ru-RU"/>
        </w:rPr>
        <w:t>Приложению8</w:t>
      </w:r>
    </w:p>
    <w:p w:rsidR="003A37A2" w:rsidRPr="006E0CAB" w:rsidRDefault="00071FBD" w:rsidP="00E405D4">
      <w:pPr>
        <w:numPr>
          <w:ilvl w:val="0"/>
          <w:numId w:val="1"/>
        </w:numPr>
        <w:autoSpaceDE w:val="0"/>
        <w:autoSpaceDN w:val="0"/>
        <w:adjustRightInd w:val="0"/>
        <w:spacing w:after="0" w:line="240" w:lineRule="auto"/>
        <w:jc w:val="both"/>
        <w:rPr>
          <w:rFonts w:ascii="Times New Roman" w:hAnsi="Times New Roman" w:cs="Times New Roman"/>
          <w:b/>
          <w:sz w:val="20"/>
          <w:szCs w:val="20"/>
        </w:rPr>
      </w:pPr>
      <w:r w:rsidRPr="006E0CAB">
        <w:rPr>
          <w:rFonts w:ascii="Times New Roman" w:eastAsia="Times New Roman" w:hAnsi="Times New Roman" w:cs="Times New Roman"/>
          <w:sz w:val="20"/>
          <w:szCs w:val="20"/>
          <w:lang w:eastAsia="ru-RU"/>
        </w:rPr>
        <w:t>Потенциальный по</w:t>
      </w:r>
      <w:r w:rsidR="00011BE2" w:rsidRPr="006E0CAB">
        <w:rPr>
          <w:rFonts w:ascii="Times New Roman" w:eastAsia="Times New Roman" w:hAnsi="Times New Roman" w:cs="Times New Roman"/>
          <w:sz w:val="20"/>
          <w:szCs w:val="20"/>
          <w:lang w:eastAsia="ru-RU"/>
        </w:rPr>
        <w:t>ставщик, изъявивший желание уча</w:t>
      </w:r>
      <w:r w:rsidRPr="006E0CAB">
        <w:rPr>
          <w:rFonts w:ascii="Times New Roman" w:eastAsia="Times New Roman" w:hAnsi="Times New Roman" w:cs="Times New Roman"/>
          <w:sz w:val="20"/>
          <w:szCs w:val="20"/>
          <w:lang w:eastAsia="ru-RU"/>
        </w:rPr>
        <w:t>ствовать в конкурсе</w:t>
      </w:r>
      <w:r w:rsidR="00C9280C" w:rsidRPr="006E0CAB">
        <w:rPr>
          <w:rFonts w:ascii="Times New Roman" w:eastAsia="Times New Roman" w:hAnsi="Times New Roman" w:cs="Times New Roman"/>
          <w:sz w:val="20"/>
          <w:szCs w:val="20"/>
          <w:lang w:eastAsia="ru-RU"/>
        </w:rPr>
        <w:t xml:space="preserve">, вносит с заявкой на участие в конкурсе обеспечение заявки </w:t>
      </w:r>
      <w:proofErr w:type="spellStart"/>
      <w:r w:rsidR="00C9280C" w:rsidRPr="006E0CAB">
        <w:rPr>
          <w:rFonts w:ascii="Times New Roman" w:eastAsia="Times New Roman" w:hAnsi="Times New Roman" w:cs="Times New Roman"/>
          <w:sz w:val="20"/>
          <w:szCs w:val="20"/>
          <w:lang w:eastAsia="ru-RU"/>
        </w:rPr>
        <w:t>на</w:t>
      </w:r>
      <w:r w:rsidR="00011BE2" w:rsidRPr="006E0CAB">
        <w:rPr>
          <w:rFonts w:ascii="Times New Roman" w:eastAsia="Times New Roman" w:hAnsi="Times New Roman" w:cs="Times New Roman"/>
          <w:sz w:val="20"/>
          <w:szCs w:val="20"/>
          <w:lang w:eastAsia="ru-RU"/>
        </w:rPr>
        <w:t>участие</w:t>
      </w:r>
      <w:proofErr w:type="spellEnd"/>
      <w:r w:rsidR="00011BE2" w:rsidRPr="006E0CAB">
        <w:rPr>
          <w:rFonts w:ascii="Times New Roman" w:eastAsia="Times New Roman" w:hAnsi="Times New Roman" w:cs="Times New Roman"/>
          <w:sz w:val="20"/>
          <w:szCs w:val="20"/>
          <w:lang w:eastAsia="ru-RU"/>
        </w:rPr>
        <w:t xml:space="preserve"> в конкурсе в размере </w:t>
      </w:r>
    </w:p>
    <w:p w:rsidR="00011BE2" w:rsidRPr="006E0CAB" w:rsidRDefault="00011BE2" w:rsidP="00E405D4">
      <w:pPr>
        <w:autoSpaceDE w:val="0"/>
        <w:autoSpaceDN w:val="0"/>
        <w:adjustRightInd w:val="0"/>
        <w:spacing w:after="0" w:line="240" w:lineRule="auto"/>
        <w:ind w:left="720"/>
        <w:jc w:val="both"/>
        <w:rPr>
          <w:rFonts w:ascii="Times New Roman" w:hAnsi="Times New Roman" w:cs="Times New Roman"/>
          <w:b/>
          <w:sz w:val="20"/>
          <w:szCs w:val="20"/>
        </w:rPr>
      </w:pPr>
      <w:r w:rsidRPr="006E0CAB">
        <w:rPr>
          <w:rFonts w:ascii="Times New Roman" w:eastAsia="Times New Roman" w:hAnsi="Times New Roman" w:cs="Times New Roman"/>
          <w:sz w:val="20"/>
          <w:szCs w:val="20"/>
          <w:lang w:eastAsia="ru-RU"/>
        </w:rPr>
        <w:t xml:space="preserve">одного </w:t>
      </w:r>
      <w:proofErr w:type="spellStart"/>
      <w:r w:rsidRPr="006E0CAB">
        <w:rPr>
          <w:rFonts w:ascii="Times New Roman" w:eastAsia="Times New Roman" w:hAnsi="Times New Roman" w:cs="Times New Roman"/>
          <w:sz w:val="20"/>
          <w:szCs w:val="20"/>
          <w:lang w:eastAsia="ru-RU"/>
        </w:rPr>
        <w:t>процентаот</w:t>
      </w:r>
      <w:proofErr w:type="spellEnd"/>
      <w:r w:rsidRPr="006E0CAB">
        <w:rPr>
          <w:rFonts w:ascii="Times New Roman" w:eastAsia="Times New Roman" w:hAnsi="Times New Roman" w:cs="Times New Roman"/>
          <w:sz w:val="20"/>
          <w:szCs w:val="20"/>
          <w:lang w:eastAsia="ru-RU"/>
        </w:rPr>
        <w:t xml:space="preserve"> суммы, выделенной для приобретения услуг</w:t>
      </w:r>
      <w:proofErr w:type="gramStart"/>
      <w:r w:rsidRPr="006E0CAB">
        <w:rPr>
          <w:rFonts w:ascii="Times New Roman" w:eastAsia="Times New Roman" w:hAnsi="Times New Roman" w:cs="Times New Roman"/>
          <w:sz w:val="20"/>
          <w:szCs w:val="20"/>
          <w:lang w:eastAsia="ru-RU"/>
        </w:rPr>
        <w:t xml:space="preserve"> ,</w:t>
      </w:r>
      <w:proofErr w:type="gramEnd"/>
      <w:r w:rsidRPr="006E0CAB">
        <w:rPr>
          <w:rFonts w:ascii="Times New Roman" w:eastAsia="Times New Roman" w:hAnsi="Times New Roman" w:cs="Times New Roman"/>
          <w:sz w:val="20"/>
          <w:szCs w:val="20"/>
          <w:lang w:eastAsia="ru-RU"/>
        </w:rPr>
        <w:t>в одной из нижеперечисленных форм:</w:t>
      </w:r>
    </w:p>
    <w:p w:rsidR="00212B0C" w:rsidRPr="006E0CAB" w:rsidRDefault="00011BE2" w:rsidP="00E405D4">
      <w:pPr>
        <w:autoSpaceDE w:val="0"/>
        <w:autoSpaceDN w:val="0"/>
        <w:adjustRightInd w:val="0"/>
        <w:spacing w:after="0" w:line="240" w:lineRule="auto"/>
        <w:ind w:left="720"/>
        <w:jc w:val="both"/>
        <w:rPr>
          <w:rFonts w:ascii="Times New Roman" w:hAnsi="Times New Roman" w:cs="Times New Roman"/>
          <w:b/>
          <w:sz w:val="20"/>
          <w:szCs w:val="20"/>
        </w:rPr>
      </w:pPr>
      <w:r w:rsidRPr="006E0CAB">
        <w:rPr>
          <w:rFonts w:ascii="Times New Roman" w:eastAsia="Times New Roman" w:hAnsi="Times New Roman" w:cs="Times New Roman"/>
          <w:sz w:val="20"/>
          <w:szCs w:val="20"/>
          <w:lang w:eastAsia="ru-RU"/>
        </w:rPr>
        <w:t>-на</w:t>
      </w:r>
      <w:r w:rsidR="00212B0C" w:rsidRPr="006E0CAB">
        <w:rPr>
          <w:rFonts w:ascii="Times New Roman" w:eastAsia="Times New Roman" w:hAnsi="Times New Roman" w:cs="Times New Roman"/>
          <w:sz w:val="20"/>
          <w:szCs w:val="20"/>
          <w:lang w:eastAsia="ru-RU"/>
        </w:rPr>
        <w:t xml:space="preserve"> банковск</w:t>
      </w:r>
      <w:r w:rsidRPr="006E0CAB">
        <w:rPr>
          <w:rFonts w:ascii="Times New Roman" w:eastAsia="Times New Roman" w:hAnsi="Times New Roman" w:cs="Times New Roman"/>
          <w:sz w:val="20"/>
          <w:szCs w:val="20"/>
          <w:lang w:eastAsia="ru-RU"/>
        </w:rPr>
        <w:t>ий</w:t>
      </w:r>
      <w:r w:rsidR="00212B0C" w:rsidRPr="006E0CAB">
        <w:rPr>
          <w:rFonts w:ascii="Times New Roman" w:eastAsia="Times New Roman" w:hAnsi="Times New Roman" w:cs="Times New Roman"/>
          <w:sz w:val="20"/>
          <w:szCs w:val="20"/>
          <w:lang w:eastAsia="ru-RU"/>
        </w:rPr>
        <w:t xml:space="preserve"> счет организатора конкурса</w:t>
      </w:r>
      <w:r w:rsidR="00212B0C" w:rsidRPr="006E0CAB">
        <w:rPr>
          <w:rFonts w:ascii="Times New Roman" w:hAnsi="Times New Roman" w:cs="Times New Roman"/>
          <w:b/>
          <w:bCs/>
          <w:sz w:val="20"/>
          <w:szCs w:val="20"/>
        </w:rPr>
        <w:t>:</w:t>
      </w:r>
      <w:r w:rsidR="00212B0C" w:rsidRPr="006E0CAB">
        <w:rPr>
          <w:rFonts w:ascii="Times New Roman" w:hAnsi="Times New Roman" w:cs="Times New Roman"/>
          <w:b/>
          <w:sz w:val="20"/>
          <w:szCs w:val="20"/>
        </w:rPr>
        <w:t xml:space="preserve"> ИИК: </w:t>
      </w:r>
      <w:r w:rsidR="00212B0C" w:rsidRPr="006E0CAB">
        <w:rPr>
          <w:rFonts w:ascii="Times New Roman" w:hAnsi="Times New Roman" w:cs="Times New Roman"/>
          <w:b/>
          <w:bCs/>
          <w:sz w:val="20"/>
          <w:szCs w:val="20"/>
        </w:rPr>
        <w:t>KZ790705034643305001</w:t>
      </w:r>
      <w:r w:rsidR="00212B0C" w:rsidRPr="006E0CAB">
        <w:rPr>
          <w:rFonts w:ascii="Times New Roman" w:hAnsi="Times New Roman" w:cs="Times New Roman"/>
          <w:b/>
          <w:sz w:val="20"/>
          <w:szCs w:val="20"/>
        </w:rPr>
        <w:t>,</w:t>
      </w:r>
      <w:r w:rsidR="00B54C43" w:rsidRPr="006E0CAB">
        <w:rPr>
          <w:rFonts w:ascii="Times New Roman" w:hAnsi="Times New Roman" w:cs="Times New Roman"/>
          <w:b/>
          <w:bCs/>
          <w:sz w:val="20"/>
          <w:szCs w:val="20"/>
        </w:rPr>
        <w:t>К</w:t>
      </w:r>
      <w:r w:rsidR="00212B0C" w:rsidRPr="006E0CAB">
        <w:rPr>
          <w:rFonts w:ascii="Times New Roman" w:hAnsi="Times New Roman" w:cs="Times New Roman"/>
          <w:b/>
          <w:bCs/>
          <w:sz w:val="20"/>
          <w:szCs w:val="20"/>
        </w:rPr>
        <w:t>ГУ</w:t>
      </w:r>
      <w:proofErr w:type="gramStart"/>
      <w:r w:rsidR="00212B0C" w:rsidRPr="006E0CAB">
        <w:rPr>
          <w:rFonts w:ascii="Times New Roman" w:hAnsi="Times New Roman" w:cs="Times New Roman"/>
          <w:b/>
          <w:bCs/>
          <w:sz w:val="20"/>
          <w:szCs w:val="20"/>
        </w:rPr>
        <w:t>"К</w:t>
      </w:r>
      <w:proofErr w:type="gramEnd"/>
      <w:r w:rsidR="00212B0C" w:rsidRPr="006E0CAB">
        <w:rPr>
          <w:rFonts w:ascii="Times New Roman" w:hAnsi="Times New Roman" w:cs="Times New Roman"/>
          <w:b/>
          <w:bCs/>
          <w:sz w:val="20"/>
          <w:szCs w:val="20"/>
        </w:rPr>
        <w:t>омитет казначейства Министерства финансов РК"</w:t>
      </w:r>
      <w:r w:rsidR="00212B0C" w:rsidRPr="006E0CAB">
        <w:rPr>
          <w:rFonts w:ascii="Times New Roman" w:hAnsi="Times New Roman" w:cs="Times New Roman"/>
          <w:b/>
          <w:sz w:val="20"/>
          <w:szCs w:val="20"/>
        </w:rPr>
        <w:t xml:space="preserve">, БИК: </w:t>
      </w:r>
      <w:r w:rsidR="00212B0C" w:rsidRPr="006E0CAB">
        <w:rPr>
          <w:rFonts w:ascii="Times New Roman" w:hAnsi="Times New Roman" w:cs="Times New Roman"/>
          <w:b/>
          <w:bCs/>
          <w:sz w:val="20"/>
          <w:szCs w:val="20"/>
        </w:rPr>
        <w:t>KKMFKZ2A</w:t>
      </w:r>
      <w:r w:rsidR="00212B0C" w:rsidRPr="006E0CAB">
        <w:rPr>
          <w:rFonts w:ascii="Times New Roman" w:hAnsi="Times New Roman" w:cs="Times New Roman"/>
          <w:b/>
          <w:sz w:val="20"/>
          <w:szCs w:val="20"/>
        </w:rPr>
        <w:t xml:space="preserve">, валюта </w:t>
      </w:r>
      <w:proofErr w:type="spellStart"/>
      <w:r w:rsidR="00212B0C" w:rsidRPr="006E0CAB">
        <w:rPr>
          <w:rFonts w:ascii="Times New Roman" w:hAnsi="Times New Roman" w:cs="Times New Roman"/>
          <w:b/>
          <w:sz w:val="20"/>
          <w:szCs w:val="20"/>
        </w:rPr>
        <w:t>счета:</w:t>
      </w:r>
      <w:r w:rsidR="00212B0C" w:rsidRPr="006E0CAB">
        <w:rPr>
          <w:rFonts w:ascii="Times New Roman" w:hAnsi="Times New Roman" w:cs="Times New Roman"/>
          <w:b/>
          <w:bCs/>
          <w:sz w:val="20"/>
          <w:szCs w:val="20"/>
        </w:rPr>
        <w:t>KZT</w:t>
      </w:r>
      <w:proofErr w:type="spellEnd"/>
      <w:r w:rsidR="00212B0C" w:rsidRPr="006E0CAB">
        <w:rPr>
          <w:rFonts w:ascii="Times New Roman" w:hAnsi="Times New Roman" w:cs="Times New Roman"/>
          <w:b/>
          <w:sz w:val="20"/>
          <w:szCs w:val="20"/>
        </w:rPr>
        <w:t>.</w:t>
      </w:r>
    </w:p>
    <w:p w:rsidR="00011BE2" w:rsidRPr="006E0CAB" w:rsidRDefault="00011BE2" w:rsidP="00E405D4">
      <w:pPr>
        <w:autoSpaceDE w:val="0"/>
        <w:autoSpaceDN w:val="0"/>
        <w:adjustRightInd w:val="0"/>
        <w:spacing w:after="0" w:line="240" w:lineRule="auto"/>
        <w:ind w:left="720"/>
        <w:jc w:val="both"/>
        <w:rPr>
          <w:rFonts w:ascii="Times New Roman" w:hAnsi="Times New Roman" w:cs="Times New Roman"/>
          <w:sz w:val="20"/>
          <w:szCs w:val="20"/>
        </w:rPr>
      </w:pPr>
      <w:r w:rsidRPr="006E0CAB">
        <w:rPr>
          <w:rFonts w:ascii="Times New Roman" w:hAnsi="Times New Roman" w:cs="Times New Roman"/>
          <w:sz w:val="20"/>
          <w:szCs w:val="20"/>
        </w:rPr>
        <w:t>-Банковская гарантия</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Потенциальный поставщик или его представитель по доверенности направляет на почтовый адрес организатора конкурса, находящегося по адресу: СКО </w:t>
      </w:r>
      <w:proofErr w:type="spellStart"/>
      <w:r w:rsidRPr="006E0CAB">
        <w:rPr>
          <w:rFonts w:ascii="Times New Roman" w:eastAsia="Times New Roman" w:hAnsi="Times New Roman" w:cs="Times New Roman"/>
          <w:sz w:val="20"/>
          <w:szCs w:val="20"/>
          <w:lang w:eastAsia="ru-RU"/>
        </w:rPr>
        <w:t>Кызылжарский</w:t>
      </w:r>
      <w:proofErr w:type="spellEnd"/>
      <w:r w:rsidRPr="006E0CAB">
        <w:rPr>
          <w:rFonts w:ascii="Times New Roman" w:eastAsia="Times New Roman" w:hAnsi="Times New Roman" w:cs="Times New Roman"/>
          <w:sz w:val="20"/>
          <w:szCs w:val="20"/>
          <w:lang w:eastAsia="ru-RU"/>
        </w:rPr>
        <w:t xml:space="preserve"> район аул Бесколь ул</w:t>
      </w:r>
      <w:proofErr w:type="gramStart"/>
      <w:r w:rsidRPr="006E0CAB">
        <w:rPr>
          <w:rFonts w:ascii="Times New Roman" w:eastAsia="Times New Roman" w:hAnsi="Times New Roman" w:cs="Times New Roman"/>
          <w:sz w:val="20"/>
          <w:szCs w:val="20"/>
          <w:lang w:eastAsia="ru-RU"/>
        </w:rPr>
        <w:t>.М</w:t>
      </w:r>
      <w:proofErr w:type="gramEnd"/>
      <w:r w:rsidRPr="006E0CAB">
        <w:rPr>
          <w:rFonts w:ascii="Times New Roman" w:eastAsia="Times New Roman" w:hAnsi="Times New Roman" w:cs="Times New Roman"/>
          <w:sz w:val="20"/>
          <w:szCs w:val="20"/>
          <w:lang w:eastAsia="ru-RU"/>
        </w:rPr>
        <w:t>олодежная 2</w:t>
      </w:r>
      <w:r w:rsidR="00011BE2" w:rsidRPr="006E0CAB">
        <w:rPr>
          <w:rFonts w:ascii="Times New Roman" w:eastAsia="Times New Roman" w:hAnsi="Times New Roman" w:cs="Times New Roman"/>
          <w:sz w:val="20"/>
          <w:szCs w:val="20"/>
          <w:lang w:eastAsia="ru-RU"/>
        </w:rPr>
        <w:t>,</w:t>
      </w:r>
      <w:r w:rsidRPr="006E0CAB">
        <w:rPr>
          <w:rFonts w:ascii="Times New Roman" w:eastAsia="Times New Roman" w:hAnsi="Times New Roman" w:cs="Times New Roman"/>
          <w:sz w:val="20"/>
          <w:szCs w:val="20"/>
          <w:lang w:eastAsia="ru-RU"/>
        </w:rPr>
        <w:t xml:space="preserve"> либо нарочно сдает секретарю комиссии </w:t>
      </w:r>
      <w:r w:rsidR="00AE7DD3" w:rsidRPr="006E0CAB">
        <w:rPr>
          <w:rFonts w:ascii="Times New Roman" w:eastAsia="Times New Roman" w:hAnsi="Times New Roman" w:cs="Times New Roman"/>
          <w:sz w:val="20"/>
          <w:szCs w:val="20"/>
          <w:lang w:eastAsia="ru-RU"/>
        </w:rPr>
        <w:t xml:space="preserve">пакет документов в прошитом и пронумерованном виде, заверенном подписью и печатью руководителя </w:t>
      </w:r>
      <w:r w:rsidRPr="006E0CAB">
        <w:rPr>
          <w:rFonts w:ascii="Times New Roman" w:eastAsia="Times New Roman" w:hAnsi="Times New Roman" w:cs="Times New Roman"/>
          <w:sz w:val="20"/>
          <w:szCs w:val="20"/>
          <w:lang w:eastAsia="ru-RU"/>
        </w:rPr>
        <w:t xml:space="preserve"> в срок</w:t>
      </w:r>
      <w:r w:rsidR="00E405D4" w:rsidRPr="006E0CAB">
        <w:rPr>
          <w:rFonts w:ascii="Times New Roman" w:eastAsia="Times New Roman" w:hAnsi="Times New Roman" w:cs="Times New Roman"/>
          <w:sz w:val="20"/>
          <w:szCs w:val="20"/>
          <w:lang w:eastAsia="ru-RU"/>
        </w:rPr>
        <w:t xml:space="preserve"> с </w:t>
      </w:r>
      <w:r w:rsidR="001C06FD" w:rsidRPr="006E0CAB">
        <w:rPr>
          <w:rFonts w:ascii="Times New Roman" w:eastAsia="Times New Roman" w:hAnsi="Times New Roman" w:cs="Times New Roman"/>
          <w:sz w:val="20"/>
          <w:szCs w:val="20"/>
          <w:lang w:eastAsia="ru-RU"/>
        </w:rPr>
        <w:t>2</w:t>
      </w:r>
      <w:r w:rsidR="006E0CAB" w:rsidRPr="006E0CAB">
        <w:rPr>
          <w:rFonts w:ascii="Times New Roman" w:eastAsia="Times New Roman" w:hAnsi="Times New Roman" w:cs="Times New Roman"/>
          <w:sz w:val="20"/>
          <w:szCs w:val="20"/>
          <w:lang w:eastAsia="ru-RU"/>
        </w:rPr>
        <w:t>2 декабря</w:t>
      </w:r>
      <w:bookmarkStart w:id="0" w:name="_GoBack"/>
      <w:bookmarkEnd w:id="0"/>
      <w:r w:rsidR="00E405D4" w:rsidRPr="006E0CAB">
        <w:rPr>
          <w:rFonts w:ascii="Times New Roman" w:eastAsia="Times New Roman" w:hAnsi="Times New Roman" w:cs="Times New Roman"/>
          <w:sz w:val="20"/>
          <w:szCs w:val="20"/>
          <w:lang w:eastAsia="ru-RU"/>
        </w:rPr>
        <w:t xml:space="preserve"> 2018 года</w:t>
      </w:r>
      <w:r w:rsidR="006E0CAB" w:rsidRPr="006E0CAB">
        <w:rPr>
          <w:rFonts w:ascii="Times New Roman" w:eastAsia="Times New Roman" w:hAnsi="Times New Roman" w:cs="Times New Roman"/>
          <w:sz w:val="20"/>
          <w:szCs w:val="20"/>
          <w:lang w:eastAsia="ru-RU"/>
        </w:rPr>
        <w:t xml:space="preserve"> по 3 января 2019 года </w:t>
      </w:r>
      <w:r w:rsidR="00E405D4" w:rsidRPr="006E0CAB">
        <w:rPr>
          <w:rFonts w:ascii="Times New Roman" w:eastAsia="Times New Roman" w:hAnsi="Times New Roman" w:cs="Times New Roman"/>
          <w:sz w:val="20"/>
          <w:szCs w:val="20"/>
          <w:lang w:eastAsia="ru-RU"/>
        </w:rPr>
        <w:t xml:space="preserve"> с 9-00 до 18-30 в будние дни</w:t>
      </w:r>
      <w:r w:rsidR="000F2E78" w:rsidRPr="006E0CAB">
        <w:rPr>
          <w:rFonts w:ascii="Times New Roman" w:eastAsia="Times New Roman" w:hAnsi="Times New Roman" w:cs="Times New Roman"/>
          <w:sz w:val="20"/>
          <w:szCs w:val="20"/>
          <w:lang w:eastAsia="ru-RU"/>
        </w:rPr>
        <w:t xml:space="preserve"> содержащий следующие документы:</w:t>
      </w:r>
    </w:p>
    <w:p w:rsidR="00AE7DD3" w:rsidRPr="006E0CAB" w:rsidRDefault="00AE7DD3" w:rsidP="00845780">
      <w:pPr>
        <w:pStyle w:val="a5"/>
        <w:numPr>
          <w:ilvl w:val="0"/>
          <w:numId w:val="2"/>
        </w:numPr>
        <w:spacing w:before="100" w:beforeAutospacing="1" w:after="0"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заявку на участие в конкурсе, составленную на государственном и русском языках, подписанную и заверенную печатью потенциального поставщика согласно </w:t>
      </w:r>
      <w:bookmarkStart w:id="1" w:name="SUB1004495606_2"/>
      <w:r w:rsidR="004104C8" w:rsidRPr="006E0CAB">
        <w:rPr>
          <w:rFonts w:ascii="Times New Roman" w:eastAsia="Times New Roman" w:hAnsi="Times New Roman" w:cs="Times New Roman"/>
          <w:sz w:val="20"/>
          <w:szCs w:val="20"/>
          <w:lang w:eastAsia="ru-RU"/>
        </w:rPr>
        <w:fldChar w:fldCharType="begin"/>
      </w:r>
      <w:r w:rsidRPr="006E0CAB">
        <w:rPr>
          <w:rFonts w:ascii="Times New Roman" w:eastAsia="Times New Roman" w:hAnsi="Times New Roman" w:cs="Times New Roman"/>
          <w:sz w:val="20"/>
          <w:szCs w:val="20"/>
          <w:lang w:eastAsia="ru-RU"/>
        </w:rPr>
        <w:instrText xml:space="preserve"> HYPERLINK "http://online.zakon.kz/Document/?link_id=1004495606"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4104C8" w:rsidRPr="006E0CAB">
        <w:rPr>
          <w:rFonts w:ascii="Times New Roman" w:eastAsia="Times New Roman" w:hAnsi="Times New Roman" w:cs="Times New Roman"/>
          <w:sz w:val="20"/>
          <w:szCs w:val="20"/>
          <w:lang w:eastAsia="ru-RU"/>
        </w:rPr>
        <w:fldChar w:fldCharType="separate"/>
      </w:r>
      <w:r w:rsidRPr="006E0CAB">
        <w:rPr>
          <w:rFonts w:ascii="Times New Roman" w:eastAsia="Times New Roman" w:hAnsi="Times New Roman" w:cs="Times New Roman"/>
          <w:color w:val="0000FF"/>
          <w:sz w:val="20"/>
          <w:szCs w:val="20"/>
          <w:u w:val="single"/>
          <w:lang w:eastAsia="ru-RU"/>
        </w:rPr>
        <w:t>приложениям 3, 4</w:t>
      </w:r>
      <w:r w:rsidR="004104C8" w:rsidRPr="006E0CAB">
        <w:rPr>
          <w:rFonts w:ascii="Times New Roman" w:eastAsia="Times New Roman" w:hAnsi="Times New Roman" w:cs="Times New Roman"/>
          <w:sz w:val="20"/>
          <w:szCs w:val="20"/>
          <w:lang w:eastAsia="ru-RU"/>
        </w:rPr>
        <w:fldChar w:fldCharType="end"/>
      </w:r>
      <w:bookmarkEnd w:id="1"/>
      <w:r w:rsidRPr="006E0CAB">
        <w:rPr>
          <w:rFonts w:ascii="Times New Roman" w:eastAsia="Times New Roman" w:hAnsi="Times New Roman" w:cs="Times New Roman"/>
          <w:sz w:val="20"/>
          <w:szCs w:val="20"/>
          <w:lang w:eastAsia="ru-RU"/>
        </w:rPr>
        <w:t xml:space="preserve"> к Типовой конкурсной документации с указанием срока действия;</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2) документы, подтверждающие правоспособность и дееспособность:</w:t>
      </w:r>
    </w:p>
    <w:p w:rsidR="00AE7DD3" w:rsidRPr="006E0CAB" w:rsidRDefault="00AE7DD3" w:rsidP="00845780">
      <w:pPr>
        <w:spacing w:after="0"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для юридических лиц:</w:t>
      </w:r>
    </w:p>
    <w:p w:rsidR="00AE7DD3" w:rsidRPr="006E0CAB" w:rsidRDefault="00AE7DD3" w:rsidP="00845780">
      <w:pPr>
        <w:spacing w:after="0"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копию свидетельства или справку о государственной регистрации (перерегистрации) юридического лица;</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lastRenderedPageBreak/>
        <w:t>копию устава, утвержденного в установленном законодательством порядке;</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для физических лиц:</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копию свидетельства о государственной регистрации индивидуального предпринимателя;</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копию удостоверения личности;</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доверенность лицу, представляющему его интересы на право подачи, подписания заявки на участие в конкурсе и в заседаниях комиссии;</w:t>
      </w:r>
    </w:p>
    <w:p w:rsidR="00A9168E" w:rsidRPr="006E0CAB" w:rsidRDefault="00AE7DD3" w:rsidP="003A37A2">
      <w:pPr>
        <w:spacing w:before="100" w:beforeAutospacing="1" w:after="0"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3) оригинал справки об отсутствии задолженности по </w:t>
      </w:r>
      <w:bookmarkStart w:id="2" w:name="SUB1000934222"/>
      <w:r w:rsidR="004104C8" w:rsidRPr="006E0CAB">
        <w:rPr>
          <w:rFonts w:ascii="Times New Roman" w:eastAsia="Times New Roman" w:hAnsi="Times New Roman" w:cs="Times New Roman"/>
          <w:sz w:val="20"/>
          <w:szCs w:val="20"/>
          <w:lang w:eastAsia="ru-RU"/>
        </w:rPr>
        <w:fldChar w:fldCharType="begin"/>
      </w:r>
      <w:r w:rsidRPr="006E0CAB">
        <w:rPr>
          <w:rFonts w:ascii="Times New Roman" w:eastAsia="Times New Roman" w:hAnsi="Times New Roman" w:cs="Times New Roman"/>
          <w:sz w:val="20"/>
          <w:szCs w:val="20"/>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4104C8" w:rsidRPr="006E0CAB">
        <w:rPr>
          <w:rFonts w:ascii="Times New Roman" w:eastAsia="Times New Roman" w:hAnsi="Times New Roman" w:cs="Times New Roman"/>
          <w:sz w:val="20"/>
          <w:szCs w:val="20"/>
          <w:lang w:eastAsia="ru-RU"/>
        </w:rPr>
        <w:fldChar w:fldCharType="separate"/>
      </w:r>
      <w:r w:rsidRPr="006E0CAB">
        <w:rPr>
          <w:rFonts w:ascii="Times New Roman" w:eastAsia="Times New Roman" w:hAnsi="Times New Roman" w:cs="Times New Roman"/>
          <w:color w:val="0000FF"/>
          <w:sz w:val="20"/>
          <w:szCs w:val="20"/>
          <w:u w:val="single"/>
          <w:lang w:eastAsia="ru-RU"/>
        </w:rPr>
        <w:t>форме</w:t>
      </w:r>
      <w:r w:rsidR="004104C8" w:rsidRPr="006E0CAB">
        <w:rPr>
          <w:rFonts w:ascii="Times New Roman" w:eastAsia="Times New Roman" w:hAnsi="Times New Roman" w:cs="Times New Roman"/>
          <w:sz w:val="20"/>
          <w:szCs w:val="20"/>
          <w:lang w:eastAsia="ru-RU"/>
        </w:rPr>
        <w:fldChar w:fldCharType="end"/>
      </w:r>
      <w:bookmarkEnd w:id="2"/>
      <w:r w:rsidRPr="006E0CAB">
        <w:rPr>
          <w:rFonts w:ascii="Times New Roman" w:eastAsia="Times New Roman" w:hAnsi="Times New Roman" w:cs="Times New Roman"/>
          <w:sz w:val="20"/>
          <w:szCs w:val="20"/>
          <w:lang w:eastAsia="ru-RU"/>
        </w:rPr>
        <w:t xml:space="preserve"> утвержденной постановлением Правительства Республики Казахстан от 27 декабря 2007 года № 1301 </w:t>
      </w:r>
    </w:p>
    <w:p w:rsidR="00AE7DD3" w:rsidRPr="006E0CAB" w:rsidRDefault="003A37A2"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w:t>
      </w:r>
      <w:r w:rsidR="00AE7DD3" w:rsidRPr="006E0CAB">
        <w:rPr>
          <w:rFonts w:ascii="Times New Roman" w:eastAsia="Times New Roman" w:hAnsi="Times New Roman" w:cs="Times New Roman"/>
          <w:sz w:val="20"/>
          <w:szCs w:val="20"/>
          <w:lang w:eastAsia="ru-RU"/>
        </w:rPr>
        <w:t>Об утверждении Правил осуществления государственных закупок» (далее - ПП РК № 1301).</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E0CAB">
        <w:rPr>
          <w:rFonts w:ascii="Times New Roman" w:eastAsia="Times New Roman" w:hAnsi="Times New Roman" w:cs="Times New Roman"/>
          <w:sz w:val="20"/>
          <w:szCs w:val="20"/>
          <w:lang w:eastAsia="ru-RU"/>
        </w:rPr>
        <w:t>Справку об отсутствии задолженности по всем видам обязательств потенциального поставщика, длящейся более трех месяцев, предшествующих дате выдачи справки перед банком или филиалом банка (в случае, если потенциальный поставщик является клиентом нескольких банков второго уровня или филиалов, иностранного банка, данная справка представляется от каждого из банков) за подписью первого руководителя банка (филиала банка) или его заместителя, с печатью банка.</w:t>
      </w:r>
      <w:proofErr w:type="gramEnd"/>
      <w:r w:rsidRPr="006E0CAB">
        <w:rPr>
          <w:rFonts w:ascii="Times New Roman" w:eastAsia="Times New Roman" w:hAnsi="Times New Roman" w:cs="Times New Roman"/>
          <w:sz w:val="20"/>
          <w:szCs w:val="20"/>
          <w:lang w:eastAsia="ru-RU"/>
        </w:rPr>
        <w:t xml:space="preserve"> Срок действия справки не более одного месяца, предшествующего дате вскрытия конвертов;</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4) справку об отсутствии налоговой задолженности налогоплательщика, задолженности по обязательным пенсионным взносам и социальным отчислениям по </w:t>
      </w:r>
      <w:bookmarkStart w:id="3" w:name="SUB1000934222_2"/>
      <w:r w:rsidR="004104C8" w:rsidRPr="006E0CAB">
        <w:rPr>
          <w:rFonts w:ascii="Times New Roman" w:eastAsia="Times New Roman" w:hAnsi="Times New Roman" w:cs="Times New Roman"/>
          <w:sz w:val="20"/>
          <w:szCs w:val="20"/>
          <w:lang w:eastAsia="ru-RU"/>
        </w:rPr>
        <w:fldChar w:fldCharType="begin"/>
      </w:r>
      <w:r w:rsidRPr="006E0CAB">
        <w:rPr>
          <w:rFonts w:ascii="Times New Roman" w:eastAsia="Times New Roman" w:hAnsi="Times New Roman" w:cs="Times New Roman"/>
          <w:sz w:val="20"/>
          <w:szCs w:val="20"/>
          <w:lang w:eastAsia="ru-RU"/>
        </w:rPr>
        <w:instrText xml:space="preserve"> HYPERLINK "http://online.zakon.kz/Document/?link_id=1000934222" \o "Приказ Министра финансов Республики Казахстан от 29 декабря 2008 года № 622 \«Об утверждении Правил ведения лицевых счетов\» (с изменениями и дополнениями по состоянию на 29.12.2014 г.)" \t "_parent" </w:instrText>
      </w:r>
      <w:r w:rsidR="004104C8" w:rsidRPr="006E0CAB">
        <w:rPr>
          <w:rFonts w:ascii="Times New Roman" w:eastAsia="Times New Roman" w:hAnsi="Times New Roman" w:cs="Times New Roman"/>
          <w:sz w:val="20"/>
          <w:szCs w:val="20"/>
          <w:lang w:eastAsia="ru-RU"/>
        </w:rPr>
        <w:fldChar w:fldCharType="separate"/>
      </w:r>
      <w:r w:rsidRPr="006E0CAB">
        <w:rPr>
          <w:rFonts w:ascii="Times New Roman" w:eastAsia="Times New Roman" w:hAnsi="Times New Roman" w:cs="Times New Roman"/>
          <w:color w:val="0000FF"/>
          <w:sz w:val="20"/>
          <w:szCs w:val="20"/>
          <w:u w:val="single"/>
          <w:lang w:eastAsia="ru-RU"/>
        </w:rPr>
        <w:t>форме</w:t>
      </w:r>
      <w:r w:rsidR="004104C8" w:rsidRPr="006E0CAB">
        <w:rPr>
          <w:rFonts w:ascii="Times New Roman" w:eastAsia="Times New Roman" w:hAnsi="Times New Roman" w:cs="Times New Roman"/>
          <w:sz w:val="20"/>
          <w:szCs w:val="20"/>
          <w:lang w:eastAsia="ru-RU"/>
        </w:rPr>
        <w:fldChar w:fldCharType="end"/>
      </w:r>
      <w:bookmarkEnd w:id="3"/>
      <w:r w:rsidRPr="006E0CAB">
        <w:rPr>
          <w:rFonts w:ascii="Times New Roman" w:eastAsia="Times New Roman" w:hAnsi="Times New Roman" w:cs="Times New Roman"/>
          <w:sz w:val="20"/>
          <w:szCs w:val="20"/>
          <w:lang w:eastAsia="ru-RU"/>
        </w:rPr>
        <w:t xml:space="preserve"> утвержденной приказом Министра финансов Республики Казахстан от 29 декабря 2008 года № 622 «Об утверждении Правил ведения лицевых счетов», зарегистрированным в Реестре государственной регистрации нормативных правовых актов за № 5446.</w:t>
      </w:r>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E0CAB">
        <w:rPr>
          <w:rFonts w:ascii="Times New Roman" w:eastAsia="Times New Roman" w:hAnsi="Times New Roman" w:cs="Times New Roman"/>
          <w:sz w:val="20"/>
          <w:szCs w:val="20"/>
          <w:lang w:eastAsia="ru-RU"/>
        </w:rPr>
        <w:t>Справка об отсутствии налоговой задолженности налогоплательщика, задолженности по обязательным пенсионным взносам и социальным отчислениям полученная в электронном виде через «Кабинет налогоплательщика», портал «электронного правительства», информационную систему «Электронные Государственные закупки», либо в бумажном виде за подписью руководителя, лица, его замещающего, или заместителя руководителя и печатью налогового органа, составившего справку более чем за три месяца (за исключением случаев, когда срок уплаты отсрочен</w:t>
      </w:r>
      <w:proofErr w:type="gramEnd"/>
      <w:r w:rsidRPr="006E0CAB">
        <w:rPr>
          <w:rFonts w:ascii="Times New Roman" w:eastAsia="Times New Roman" w:hAnsi="Times New Roman" w:cs="Times New Roman"/>
          <w:sz w:val="20"/>
          <w:szCs w:val="20"/>
          <w:lang w:eastAsia="ru-RU"/>
        </w:rPr>
        <w:t xml:space="preserve"> в соответствии с законодательством Республики Казахстан), полученных не позднее одного месяца, предшествующего дате вскрытия конвертов с конкурсными заявками. </w:t>
      </w:r>
      <w:proofErr w:type="gramStart"/>
      <w:r w:rsidRPr="006E0CAB">
        <w:rPr>
          <w:rFonts w:ascii="Times New Roman" w:eastAsia="Times New Roman" w:hAnsi="Times New Roman" w:cs="Times New Roman"/>
          <w:sz w:val="20"/>
          <w:szCs w:val="20"/>
          <w:lang w:eastAsia="ru-RU"/>
        </w:rPr>
        <w:t>Электронная версия справки нотариально не заверяется;</w:t>
      </w:r>
      <w:proofErr w:type="gramEnd"/>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proofErr w:type="gramStart"/>
      <w:r w:rsidRPr="006E0CAB">
        <w:rPr>
          <w:rFonts w:ascii="Times New Roman" w:eastAsia="Times New Roman" w:hAnsi="Times New Roman" w:cs="Times New Roman"/>
          <w:sz w:val="20"/>
          <w:szCs w:val="20"/>
          <w:lang w:eastAsia="ru-RU"/>
        </w:rPr>
        <w:t xml:space="preserve">5) копию свидетельства о постановке на регистрационный учет по налогу на добавленную стоимость по </w:t>
      </w:r>
      <w:bookmarkStart w:id="4" w:name="SUB1002148099"/>
      <w:r w:rsidR="004104C8" w:rsidRPr="006E0CAB">
        <w:rPr>
          <w:rFonts w:ascii="Times New Roman" w:eastAsia="Times New Roman" w:hAnsi="Times New Roman" w:cs="Times New Roman"/>
          <w:sz w:val="20"/>
          <w:szCs w:val="20"/>
          <w:lang w:eastAsia="ru-RU"/>
        </w:rPr>
        <w:fldChar w:fldCharType="begin"/>
      </w:r>
      <w:r w:rsidRPr="006E0CAB">
        <w:rPr>
          <w:rFonts w:ascii="Times New Roman" w:eastAsia="Times New Roman" w:hAnsi="Times New Roman" w:cs="Times New Roman"/>
          <w:sz w:val="20"/>
          <w:szCs w:val="20"/>
          <w:lang w:eastAsia="ru-RU"/>
        </w:rPr>
        <w:instrText xml:space="preserve"> HYPERLINK "http://online.zakon.kz/Document/?link_id=1002148099" \o "Постановление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(с изменениями по состоянию на 04.06.2015 г.)" \t "_parent" </w:instrText>
      </w:r>
      <w:r w:rsidR="004104C8" w:rsidRPr="006E0CAB">
        <w:rPr>
          <w:rFonts w:ascii="Times New Roman" w:eastAsia="Times New Roman" w:hAnsi="Times New Roman" w:cs="Times New Roman"/>
          <w:sz w:val="20"/>
          <w:szCs w:val="20"/>
          <w:lang w:eastAsia="ru-RU"/>
        </w:rPr>
        <w:fldChar w:fldCharType="separate"/>
      </w:r>
      <w:r w:rsidRPr="006E0CAB">
        <w:rPr>
          <w:rFonts w:ascii="Times New Roman" w:eastAsia="Times New Roman" w:hAnsi="Times New Roman" w:cs="Times New Roman"/>
          <w:color w:val="0000FF"/>
          <w:sz w:val="20"/>
          <w:szCs w:val="20"/>
          <w:u w:val="single"/>
          <w:lang w:eastAsia="ru-RU"/>
        </w:rPr>
        <w:t>форме</w:t>
      </w:r>
      <w:r w:rsidR="004104C8" w:rsidRPr="006E0CAB">
        <w:rPr>
          <w:rFonts w:ascii="Times New Roman" w:eastAsia="Times New Roman" w:hAnsi="Times New Roman" w:cs="Times New Roman"/>
          <w:sz w:val="20"/>
          <w:szCs w:val="20"/>
          <w:lang w:eastAsia="ru-RU"/>
        </w:rPr>
        <w:fldChar w:fldCharType="end"/>
      </w:r>
      <w:bookmarkEnd w:id="4"/>
      <w:r w:rsidRPr="006E0CAB">
        <w:rPr>
          <w:rFonts w:ascii="Times New Roman" w:eastAsia="Times New Roman" w:hAnsi="Times New Roman" w:cs="Times New Roman"/>
          <w:sz w:val="20"/>
          <w:szCs w:val="20"/>
          <w:lang w:eastAsia="ru-RU"/>
        </w:rPr>
        <w:t>, утвержденной постановлением Правительства Республики Казахстан от 31 октября 2011 года № 1238 «Об утверждении форм документов, предусмотренных Кодексом Республики Казахстан от 10 декабря 2008 года «О налогах и других обязательных платежах в бюджет» (Налоговый кодекс), при наличии;</w:t>
      </w:r>
      <w:proofErr w:type="gramEnd"/>
    </w:p>
    <w:p w:rsidR="00AE7DD3" w:rsidRPr="006E0CAB" w:rsidRDefault="00AE7DD3"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6) оригинал документа, подтверждающего обеспечение заявки на участие в конкурсе в виде банковской гарантии или гарантийного денежного взноса по </w:t>
      </w:r>
      <w:bookmarkStart w:id="5" w:name="SUB1000718318"/>
      <w:r w:rsidR="004104C8" w:rsidRPr="006E0CAB">
        <w:rPr>
          <w:rFonts w:ascii="Times New Roman" w:eastAsia="Times New Roman" w:hAnsi="Times New Roman" w:cs="Times New Roman"/>
          <w:sz w:val="20"/>
          <w:szCs w:val="20"/>
          <w:lang w:eastAsia="ru-RU"/>
        </w:rPr>
        <w:fldChar w:fldCharType="begin"/>
      </w:r>
      <w:r w:rsidRPr="006E0CAB">
        <w:rPr>
          <w:rFonts w:ascii="Times New Roman" w:eastAsia="Times New Roman" w:hAnsi="Times New Roman" w:cs="Times New Roman"/>
          <w:sz w:val="20"/>
          <w:szCs w:val="20"/>
          <w:lang w:eastAsia="ru-RU"/>
        </w:rPr>
        <w:instrText xml:space="preserve"> HYPERLINK "http://online.zakon.kz/Document/?link_id=1000718318" \o "Постановление Правительства Республики Казахстан от 27 декабря 2007 года № 1301 \«Об утверждении Правил осуществления государственных закупок\» (с изменениями и дополнениями по состоянию на 21.05.2014 г.)" \t "_parent" </w:instrText>
      </w:r>
      <w:r w:rsidR="004104C8" w:rsidRPr="006E0CAB">
        <w:rPr>
          <w:rFonts w:ascii="Times New Roman" w:eastAsia="Times New Roman" w:hAnsi="Times New Roman" w:cs="Times New Roman"/>
          <w:sz w:val="20"/>
          <w:szCs w:val="20"/>
          <w:lang w:eastAsia="ru-RU"/>
        </w:rPr>
        <w:fldChar w:fldCharType="separate"/>
      </w:r>
      <w:r w:rsidRPr="006E0CAB">
        <w:rPr>
          <w:rFonts w:ascii="Times New Roman" w:eastAsia="Times New Roman" w:hAnsi="Times New Roman" w:cs="Times New Roman"/>
          <w:color w:val="0000FF"/>
          <w:sz w:val="20"/>
          <w:szCs w:val="20"/>
          <w:u w:val="single"/>
          <w:lang w:eastAsia="ru-RU"/>
        </w:rPr>
        <w:t>форме</w:t>
      </w:r>
      <w:r w:rsidR="004104C8" w:rsidRPr="006E0CAB">
        <w:rPr>
          <w:rFonts w:ascii="Times New Roman" w:eastAsia="Times New Roman" w:hAnsi="Times New Roman" w:cs="Times New Roman"/>
          <w:sz w:val="20"/>
          <w:szCs w:val="20"/>
          <w:lang w:eastAsia="ru-RU"/>
        </w:rPr>
        <w:fldChar w:fldCharType="end"/>
      </w:r>
      <w:bookmarkEnd w:id="5"/>
      <w:r w:rsidRPr="006E0CAB">
        <w:rPr>
          <w:rFonts w:ascii="Times New Roman" w:eastAsia="Times New Roman" w:hAnsi="Times New Roman" w:cs="Times New Roman"/>
          <w:sz w:val="20"/>
          <w:szCs w:val="20"/>
          <w:lang w:eastAsia="ru-RU"/>
        </w:rPr>
        <w:t>, утвержденной ПП РК № 1301;</w:t>
      </w:r>
    </w:p>
    <w:p w:rsidR="00AE7DD3" w:rsidRPr="006E0CAB" w:rsidRDefault="006E0CAB"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7</w:t>
      </w:r>
      <w:r w:rsidR="00AE7DD3" w:rsidRPr="006E0CAB">
        <w:rPr>
          <w:rFonts w:ascii="Times New Roman" w:eastAsia="Times New Roman" w:hAnsi="Times New Roman" w:cs="Times New Roman"/>
          <w:sz w:val="20"/>
          <w:szCs w:val="20"/>
          <w:lang w:eastAsia="ru-RU"/>
        </w:rPr>
        <w:t>) техническое задание с приложением перспективного меню, требуемого для обеспечения школьников рациональным питанием;</w:t>
      </w:r>
    </w:p>
    <w:p w:rsidR="00AE7DD3" w:rsidRPr="006E0CAB" w:rsidRDefault="00FC779A" w:rsidP="00AE7DD3">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8</w:t>
      </w:r>
      <w:r w:rsidR="00AE7DD3" w:rsidRPr="006E0CAB">
        <w:rPr>
          <w:rFonts w:ascii="Times New Roman" w:eastAsia="Times New Roman" w:hAnsi="Times New Roman" w:cs="Times New Roman"/>
          <w:sz w:val="20"/>
          <w:szCs w:val="20"/>
          <w:lang w:eastAsia="ru-RU"/>
        </w:rPr>
        <w:t xml:space="preserve">) сведения о квалификации сотрудников по форме согласно </w:t>
      </w:r>
      <w:bookmarkStart w:id="6" w:name="SUB1004495607_2"/>
      <w:r w:rsidR="004104C8" w:rsidRPr="006E0CAB">
        <w:rPr>
          <w:rFonts w:ascii="Times New Roman" w:eastAsia="Times New Roman" w:hAnsi="Times New Roman" w:cs="Times New Roman"/>
          <w:sz w:val="20"/>
          <w:szCs w:val="20"/>
          <w:lang w:eastAsia="ru-RU"/>
        </w:rPr>
        <w:fldChar w:fldCharType="begin"/>
      </w:r>
      <w:r w:rsidR="00AE7DD3" w:rsidRPr="006E0CAB">
        <w:rPr>
          <w:rFonts w:ascii="Times New Roman" w:eastAsia="Times New Roman" w:hAnsi="Times New Roman" w:cs="Times New Roman"/>
          <w:sz w:val="20"/>
          <w:szCs w:val="20"/>
          <w:lang w:eastAsia="ru-RU"/>
        </w:rPr>
        <w:instrText xml:space="preserve"> HYPERLINK "http://online.zakon.kz/Document/?link_id=1004495607" \o "Приказ Министра образования и науки Республики Казахстан от 20 января 2015 года № 20 \«Об утверждении Правил организации питания обучающихся в организациях среднего образования\»" \t "_parent" </w:instrText>
      </w:r>
      <w:r w:rsidR="004104C8" w:rsidRPr="006E0CAB">
        <w:rPr>
          <w:rFonts w:ascii="Times New Roman" w:eastAsia="Times New Roman" w:hAnsi="Times New Roman" w:cs="Times New Roman"/>
          <w:sz w:val="20"/>
          <w:szCs w:val="20"/>
          <w:lang w:eastAsia="ru-RU"/>
        </w:rPr>
        <w:fldChar w:fldCharType="separate"/>
      </w:r>
      <w:r w:rsidR="00AE7DD3" w:rsidRPr="006E0CAB">
        <w:rPr>
          <w:rFonts w:ascii="Times New Roman" w:eastAsia="Times New Roman" w:hAnsi="Times New Roman" w:cs="Times New Roman"/>
          <w:color w:val="0000FF"/>
          <w:sz w:val="20"/>
          <w:szCs w:val="20"/>
          <w:u w:val="single"/>
          <w:lang w:eastAsia="ru-RU"/>
        </w:rPr>
        <w:t>приложению 5</w:t>
      </w:r>
      <w:r w:rsidR="004104C8" w:rsidRPr="006E0CAB">
        <w:rPr>
          <w:rFonts w:ascii="Times New Roman" w:eastAsia="Times New Roman" w:hAnsi="Times New Roman" w:cs="Times New Roman"/>
          <w:sz w:val="20"/>
          <w:szCs w:val="20"/>
          <w:lang w:eastAsia="ru-RU"/>
        </w:rPr>
        <w:fldChar w:fldCharType="end"/>
      </w:r>
      <w:bookmarkEnd w:id="6"/>
      <w:r w:rsidR="00AE7DD3" w:rsidRPr="006E0CAB">
        <w:rPr>
          <w:rFonts w:ascii="Times New Roman" w:eastAsia="Times New Roman" w:hAnsi="Times New Roman" w:cs="Times New Roman"/>
          <w:sz w:val="20"/>
          <w:szCs w:val="20"/>
          <w:lang w:eastAsia="ru-RU"/>
        </w:rPr>
        <w:t xml:space="preserve"> к Типовой конкурсной документации.</w:t>
      </w:r>
    </w:p>
    <w:p w:rsidR="00212B0C" w:rsidRPr="006E0CAB" w:rsidRDefault="00212B0C" w:rsidP="00212B0C">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Документы представляются потенциальным поставщиком организатору конкурса в прошитом виде с пронумерованными страницами без исправлений и помарок. Последняя страница заявки заверяется подписью первого руководителя и скрепляется печатью.</w:t>
      </w:r>
    </w:p>
    <w:p w:rsidR="00B2552B" w:rsidRPr="006E0CAB" w:rsidRDefault="00B2552B" w:rsidP="00B2552B">
      <w:pPr>
        <w:spacing w:before="100" w:beforeAutospacing="1" w:after="100" w:afterAutospacing="1" w:line="240" w:lineRule="auto"/>
        <w:rPr>
          <w:rFonts w:ascii="Times New Roman" w:eastAsia="Times New Roman" w:hAnsi="Times New Roman" w:cs="Times New Roman"/>
          <w:sz w:val="20"/>
          <w:szCs w:val="20"/>
          <w:lang w:eastAsia="ru-RU"/>
        </w:rPr>
      </w:pPr>
      <w:r w:rsidRPr="006E0CAB">
        <w:rPr>
          <w:rFonts w:ascii="Times New Roman" w:eastAsia="Times New Roman" w:hAnsi="Times New Roman" w:cs="Times New Roman"/>
          <w:sz w:val="20"/>
          <w:szCs w:val="20"/>
          <w:lang w:eastAsia="ru-RU"/>
        </w:rPr>
        <w:t xml:space="preserve">В случае разбивки конкурса по лотам, потенциальный поставщик </w:t>
      </w:r>
      <w:proofErr w:type="gramStart"/>
      <w:r w:rsidRPr="006E0CAB">
        <w:rPr>
          <w:rFonts w:ascii="Times New Roman" w:eastAsia="Times New Roman" w:hAnsi="Times New Roman" w:cs="Times New Roman"/>
          <w:sz w:val="20"/>
          <w:szCs w:val="20"/>
          <w:lang w:eastAsia="ru-RU"/>
        </w:rPr>
        <w:t>предоставляет документы</w:t>
      </w:r>
      <w:proofErr w:type="gramEnd"/>
      <w:r w:rsidRPr="006E0CAB">
        <w:rPr>
          <w:rFonts w:ascii="Times New Roman" w:eastAsia="Times New Roman" w:hAnsi="Times New Roman" w:cs="Times New Roman"/>
          <w:sz w:val="20"/>
          <w:szCs w:val="20"/>
          <w:lang w:eastAsia="ru-RU"/>
        </w:rPr>
        <w:t xml:space="preserve"> на участие в конкурсе отдельно на каждый лот.</w:t>
      </w:r>
    </w:p>
    <w:p w:rsidR="007A4B70" w:rsidRDefault="00212B0C" w:rsidP="00A9168E">
      <w:pPr>
        <w:spacing w:before="100" w:beforeAutospacing="1" w:after="100" w:afterAutospacing="1" w:line="240" w:lineRule="auto"/>
      </w:pPr>
      <w:r w:rsidRPr="006E0CAB">
        <w:rPr>
          <w:rFonts w:ascii="Times New Roman" w:eastAsia="Times New Roman" w:hAnsi="Times New Roman" w:cs="Times New Roman"/>
          <w:sz w:val="20"/>
          <w:szCs w:val="20"/>
          <w:lang w:eastAsia="ru-RU"/>
        </w:rPr>
        <w:t>Документы, представленные после истечения установленного организатором конкурса срока, не подлежат регистрации и возвращаются потенциальным пост</w:t>
      </w:r>
      <w:r w:rsidRPr="006A69F2">
        <w:rPr>
          <w:rFonts w:ascii="Times New Roman" w:eastAsia="Times New Roman" w:hAnsi="Times New Roman" w:cs="Times New Roman"/>
          <w:sz w:val="24"/>
          <w:szCs w:val="24"/>
          <w:lang w:eastAsia="ru-RU"/>
        </w:rPr>
        <w:t>авщикам.</w:t>
      </w:r>
    </w:p>
    <w:sectPr w:rsidR="007A4B70" w:rsidSect="00845780">
      <w:pgSz w:w="11906" w:h="16838"/>
      <w:pgMar w:top="142" w:right="424" w:bottom="1135" w:left="85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4E56651"/>
    <w:multiLevelType w:val="hybridMultilevel"/>
    <w:tmpl w:val="3BAA4F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3DD60D9C"/>
    <w:multiLevelType w:val="hybridMultilevel"/>
    <w:tmpl w:val="2F44D3EA"/>
    <w:lvl w:ilvl="0" w:tplc="0419000F">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212B0C"/>
    <w:rsid w:val="00011BE2"/>
    <w:rsid w:val="00071FBD"/>
    <w:rsid w:val="000773EB"/>
    <w:rsid w:val="000C7C51"/>
    <w:rsid w:val="000F2E78"/>
    <w:rsid w:val="00105F2A"/>
    <w:rsid w:val="001C06FD"/>
    <w:rsid w:val="00212B0C"/>
    <w:rsid w:val="002341EB"/>
    <w:rsid w:val="0026682A"/>
    <w:rsid w:val="002A60A7"/>
    <w:rsid w:val="003A37A2"/>
    <w:rsid w:val="004104C8"/>
    <w:rsid w:val="00411295"/>
    <w:rsid w:val="00503AF5"/>
    <w:rsid w:val="005A0A71"/>
    <w:rsid w:val="005D3709"/>
    <w:rsid w:val="006E0CAB"/>
    <w:rsid w:val="007A4B70"/>
    <w:rsid w:val="007C50A7"/>
    <w:rsid w:val="008004E4"/>
    <w:rsid w:val="00845780"/>
    <w:rsid w:val="008C3967"/>
    <w:rsid w:val="008E5BB9"/>
    <w:rsid w:val="00901118"/>
    <w:rsid w:val="0094469D"/>
    <w:rsid w:val="009A07F6"/>
    <w:rsid w:val="00A26DFC"/>
    <w:rsid w:val="00A9168E"/>
    <w:rsid w:val="00AE7DD3"/>
    <w:rsid w:val="00AF0008"/>
    <w:rsid w:val="00AF3ECC"/>
    <w:rsid w:val="00B2552B"/>
    <w:rsid w:val="00B54C43"/>
    <w:rsid w:val="00B915DC"/>
    <w:rsid w:val="00BF5BA1"/>
    <w:rsid w:val="00C1531F"/>
    <w:rsid w:val="00C9280C"/>
    <w:rsid w:val="00C95F14"/>
    <w:rsid w:val="00CA1A2E"/>
    <w:rsid w:val="00CE372D"/>
    <w:rsid w:val="00CF5D85"/>
    <w:rsid w:val="00D75B13"/>
    <w:rsid w:val="00DB19A6"/>
    <w:rsid w:val="00E20368"/>
    <w:rsid w:val="00E405D4"/>
    <w:rsid w:val="00EB1EC2"/>
    <w:rsid w:val="00EC1496"/>
    <w:rsid w:val="00F852F8"/>
    <w:rsid w:val="00FC779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12B0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12B0C"/>
    <w:rPr>
      <w:rFonts w:ascii="Times New Roman CYR" w:hAnsi="Times New Roman CYR" w:cs="Times New Roman CYR"/>
      <w:b/>
      <w:caps/>
      <w:sz w:val="24"/>
    </w:rPr>
  </w:style>
  <w:style w:type="paragraph" w:styleId="a4">
    <w:name w:val="Subtitle"/>
    <w:basedOn w:val="a"/>
    <w:link w:val="a3"/>
    <w:qFormat/>
    <w:rsid w:val="00212B0C"/>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12B0C"/>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12B0C"/>
  </w:style>
  <w:style w:type="paragraph" w:styleId="a5">
    <w:name w:val="List Paragraph"/>
    <w:basedOn w:val="a"/>
    <w:uiPriority w:val="34"/>
    <w:qFormat/>
    <w:rsid w:val="00F852F8"/>
    <w:pPr>
      <w:ind w:left="720"/>
      <w:contextualSpacing/>
    </w:pPr>
  </w:style>
  <w:style w:type="paragraph" w:styleId="a6">
    <w:name w:val="Balloon Text"/>
    <w:basedOn w:val="a"/>
    <w:link w:val="a7"/>
    <w:uiPriority w:val="99"/>
    <w:semiHidden/>
    <w:unhideWhenUsed/>
    <w:rsid w:val="00EB1EC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EB1EC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59997040">
      <w:bodyDiv w:val="1"/>
      <w:marLeft w:val="0"/>
      <w:marRight w:val="0"/>
      <w:marTop w:val="0"/>
      <w:marBottom w:val="0"/>
      <w:divBdr>
        <w:top w:val="none" w:sz="0" w:space="0" w:color="auto"/>
        <w:left w:val="none" w:sz="0" w:space="0" w:color="auto"/>
        <w:bottom w:val="none" w:sz="0" w:space="0" w:color="auto"/>
        <w:right w:val="none" w:sz="0" w:space="0" w:color="auto"/>
      </w:divBdr>
    </w:div>
    <w:div w:id="1136027093">
      <w:bodyDiv w:val="1"/>
      <w:marLeft w:val="0"/>
      <w:marRight w:val="0"/>
      <w:marTop w:val="0"/>
      <w:marBottom w:val="0"/>
      <w:divBdr>
        <w:top w:val="none" w:sz="0" w:space="0" w:color="auto"/>
        <w:left w:val="none" w:sz="0" w:space="0" w:color="auto"/>
        <w:bottom w:val="none" w:sz="0" w:space="0" w:color="auto"/>
        <w:right w:val="none" w:sz="0" w:space="0" w:color="auto"/>
      </w:divBdr>
    </w:div>
    <w:div w:id="1300383117">
      <w:bodyDiv w:val="1"/>
      <w:marLeft w:val="0"/>
      <w:marRight w:val="0"/>
      <w:marTop w:val="0"/>
      <w:marBottom w:val="0"/>
      <w:divBdr>
        <w:top w:val="none" w:sz="0" w:space="0" w:color="auto"/>
        <w:left w:val="none" w:sz="0" w:space="0" w:color="auto"/>
        <w:bottom w:val="none" w:sz="0" w:space="0" w:color="auto"/>
        <w:right w:val="none" w:sz="0" w:space="0" w:color="auto"/>
      </w:divBdr>
    </w:div>
    <w:div w:id="2089031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282</TotalTime>
  <Pages>6</Pages>
  <Words>2523</Words>
  <Characters>14386</Characters>
  <Application>Microsoft Office Word</Application>
  <DocSecurity>0</DocSecurity>
  <Lines>119</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16876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роо</dc:creator>
  <cp:keywords/>
  <dc:description/>
  <cp:lastModifiedBy>uzer</cp:lastModifiedBy>
  <cp:revision>49</cp:revision>
  <cp:lastPrinted>2018-12-20T13:58:00Z</cp:lastPrinted>
  <dcterms:created xsi:type="dcterms:W3CDTF">2016-01-25T04:33:00Z</dcterms:created>
  <dcterms:modified xsi:type="dcterms:W3CDTF">2018-12-20T13:59:00Z</dcterms:modified>
</cp:coreProperties>
</file>