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55B3" w:rsidRPr="00A255B3" w:rsidRDefault="00A255B3" w:rsidP="00A255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255B3">
        <w:rPr>
          <w:rFonts w:ascii="Times New Roman" w:eastAsia="Times New Roman" w:hAnsi="Times New Roman" w:cs="Times New Roman"/>
          <w:lang w:eastAsia="ru-RU"/>
        </w:rPr>
        <w:t xml:space="preserve">Приложение 2 </w:t>
      </w:r>
    </w:p>
    <w:p w:rsidR="00A255B3" w:rsidRPr="00A255B3" w:rsidRDefault="00A255B3" w:rsidP="00A255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255B3">
        <w:rPr>
          <w:rFonts w:ascii="Times New Roman" w:eastAsia="Times New Roman" w:hAnsi="Times New Roman" w:cs="Times New Roman"/>
          <w:lang w:eastAsia="ru-RU"/>
        </w:rPr>
        <w:t>К Конкурсной документации по выбору поставщика</w:t>
      </w:r>
    </w:p>
    <w:p w:rsidR="00A255B3" w:rsidRDefault="00A255B3" w:rsidP="00A255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255B3">
        <w:rPr>
          <w:rFonts w:ascii="Times New Roman" w:eastAsia="Times New Roman" w:hAnsi="Times New Roman" w:cs="Times New Roman"/>
          <w:lang w:eastAsia="ru-RU"/>
        </w:rPr>
        <w:t xml:space="preserve">Услуги по организации питания обучающихся </w:t>
      </w:r>
    </w:p>
    <w:p w:rsidR="00A255B3" w:rsidRPr="00A255B3" w:rsidRDefault="00A255B3" w:rsidP="00A255B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A255B3">
        <w:rPr>
          <w:rFonts w:ascii="Times New Roman" w:eastAsia="Times New Roman" w:hAnsi="Times New Roman" w:cs="Times New Roman"/>
          <w:lang w:eastAsia="ru-RU"/>
        </w:rPr>
        <w:t>в организации среднего образования.</w:t>
      </w:r>
    </w:p>
    <w:p w:rsidR="00FA4663" w:rsidRPr="00A478BB" w:rsidRDefault="00FA4663" w:rsidP="00130BD4">
      <w:pPr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478BB">
        <w:rPr>
          <w:rFonts w:ascii="Times New Roman" w:eastAsia="Times New Roman" w:hAnsi="Times New Roman" w:cs="Times New Roman"/>
          <w:b/>
          <w:lang w:eastAsia="ru-RU"/>
        </w:rPr>
        <w:br/>
        <w:t>Техническое задание</w:t>
      </w:r>
      <w:r w:rsidRPr="00A478BB">
        <w:rPr>
          <w:rFonts w:ascii="Times New Roman" w:eastAsia="Times New Roman" w:hAnsi="Times New Roman" w:cs="Times New Roman"/>
          <w:b/>
          <w:lang w:eastAsia="ru-RU"/>
        </w:rPr>
        <w:br/>
        <w:t>к конкурсной документации по выбору поставщика услуги по организации</w:t>
      </w:r>
      <w:r w:rsidRPr="00A478BB">
        <w:rPr>
          <w:rFonts w:ascii="Times New Roman" w:eastAsia="Times New Roman" w:hAnsi="Times New Roman" w:cs="Times New Roman"/>
          <w:b/>
          <w:lang w:eastAsia="ru-RU"/>
        </w:rPr>
        <w:br/>
        <w:t>питания обучающихся в организации среднего образования</w:t>
      </w:r>
    </w:p>
    <w:p w:rsidR="00A255B3" w:rsidRPr="00317ADB" w:rsidRDefault="00FA4663" w:rsidP="00A255B3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 В данном техническом задании описываются качественные и количественны</w:t>
      </w:r>
      <w:r w:rsidR="006B323E">
        <w:rPr>
          <w:rFonts w:ascii="Times New Roman" w:eastAsia="Times New Roman" w:hAnsi="Times New Roman" w:cs="Times New Roman"/>
          <w:lang w:eastAsia="ru-RU"/>
        </w:rPr>
        <w:t>е характеристики, которым должны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соответствовать </w:t>
      </w:r>
      <w:r w:rsidR="006B323E">
        <w:rPr>
          <w:rFonts w:ascii="Times New Roman" w:eastAsia="Times New Roman" w:hAnsi="Times New Roman" w:cs="Times New Roman"/>
          <w:lang w:eastAsia="ru-RU"/>
        </w:rPr>
        <w:t>у</w:t>
      </w:r>
      <w:r w:rsidR="006B323E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слуги по о</w:t>
      </w:r>
      <w:r w:rsidR="006B323E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рганизации </w:t>
      </w:r>
      <w:r w:rsidR="006B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горячего </w:t>
      </w:r>
      <w:r w:rsidR="006B323E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питания</w:t>
      </w:r>
      <w:r w:rsidR="006B3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детей из малообеспеченных семей за счет фонда Всеобуч</w:t>
      </w:r>
      <w:r w:rsidR="006B323E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B323E" w:rsidRPr="00C27166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6B323E" w:rsidRPr="00C27166">
        <w:rPr>
          <w:rFonts w:ascii="Times New Roman" w:eastAsia="Times New Roman" w:hAnsi="Times New Roman" w:cs="Times New Roman"/>
        </w:rPr>
        <w:t xml:space="preserve"> </w:t>
      </w:r>
      <w:r w:rsidR="00A255B3" w:rsidRPr="00317ADB">
        <w:rPr>
          <w:rFonts w:ascii="Times New Roman" w:hAnsi="Times New Roman" w:cs="Times New Roman"/>
        </w:rPr>
        <w:t xml:space="preserve">  КГУ «Архангельская СШ», </w:t>
      </w:r>
      <w:r w:rsidR="00A255B3">
        <w:rPr>
          <w:rFonts w:ascii="Times New Roman" w:hAnsi="Times New Roman" w:cs="Times New Roman"/>
        </w:rPr>
        <w:t xml:space="preserve"> </w:t>
      </w:r>
      <w:r w:rsidR="00A255B3" w:rsidRPr="00317ADB">
        <w:rPr>
          <w:rFonts w:ascii="Times New Roman" w:hAnsi="Times New Roman" w:cs="Times New Roman"/>
        </w:rPr>
        <w:t>КГУ «</w:t>
      </w:r>
      <w:proofErr w:type="spellStart"/>
      <w:r w:rsidR="00A255B3" w:rsidRPr="00317ADB">
        <w:rPr>
          <w:rFonts w:ascii="Times New Roman" w:hAnsi="Times New Roman" w:cs="Times New Roman"/>
        </w:rPr>
        <w:t>Новокаменская</w:t>
      </w:r>
      <w:proofErr w:type="spellEnd"/>
      <w:r w:rsidR="00A255B3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A255B3" w:rsidRPr="00317ADB">
        <w:rPr>
          <w:rFonts w:ascii="Times New Roman" w:hAnsi="Times New Roman" w:cs="Times New Roman"/>
        </w:rPr>
        <w:t>Малышенская</w:t>
      </w:r>
      <w:proofErr w:type="spellEnd"/>
      <w:r w:rsidR="00A255B3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A255B3" w:rsidRPr="00317ADB">
        <w:rPr>
          <w:rFonts w:ascii="Times New Roman" w:hAnsi="Times New Roman" w:cs="Times New Roman"/>
        </w:rPr>
        <w:t>Беловская</w:t>
      </w:r>
      <w:proofErr w:type="spellEnd"/>
      <w:r w:rsidR="00A255B3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A255B3" w:rsidRPr="00317ADB">
        <w:rPr>
          <w:rFonts w:ascii="Times New Roman" w:hAnsi="Times New Roman" w:cs="Times New Roman"/>
        </w:rPr>
        <w:t>Боголюбовская</w:t>
      </w:r>
      <w:proofErr w:type="spellEnd"/>
      <w:r w:rsidR="00A255B3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A255B3" w:rsidRPr="00317ADB">
        <w:rPr>
          <w:rFonts w:ascii="Times New Roman" w:hAnsi="Times New Roman" w:cs="Times New Roman"/>
        </w:rPr>
        <w:t>Петерфельдская</w:t>
      </w:r>
      <w:proofErr w:type="spellEnd"/>
      <w:r w:rsidR="00A255B3" w:rsidRPr="00317ADB">
        <w:rPr>
          <w:rFonts w:ascii="Times New Roman" w:hAnsi="Times New Roman" w:cs="Times New Roman"/>
        </w:rPr>
        <w:t xml:space="preserve"> СШ», КГУ «Пе</w:t>
      </w:r>
      <w:r w:rsidR="00A255B3">
        <w:rPr>
          <w:rFonts w:ascii="Times New Roman" w:hAnsi="Times New Roman" w:cs="Times New Roman"/>
        </w:rPr>
        <w:t xml:space="preserve">ньковская СШ», КГУ «Озерная СШ», КГУ « </w:t>
      </w:r>
      <w:proofErr w:type="spellStart"/>
      <w:r w:rsidR="00A255B3">
        <w:rPr>
          <w:rFonts w:ascii="Times New Roman" w:hAnsi="Times New Roman" w:cs="Times New Roman"/>
        </w:rPr>
        <w:t>Асановская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</w:t>
      </w:r>
      <w:proofErr w:type="spellStart"/>
      <w:r w:rsidR="00A255B3">
        <w:rPr>
          <w:rFonts w:ascii="Times New Roman" w:hAnsi="Times New Roman" w:cs="Times New Roman"/>
        </w:rPr>
        <w:t>Рассветская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«Кондратовская СШ»,  КГУ «</w:t>
      </w:r>
      <w:proofErr w:type="spellStart"/>
      <w:r w:rsidR="00A255B3">
        <w:rPr>
          <w:rFonts w:ascii="Times New Roman" w:hAnsi="Times New Roman" w:cs="Times New Roman"/>
        </w:rPr>
        <w:t>Вагулинская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</w:t>
      </w:r>
      <w:proofErr w:type="spellStart"/>
      <w:r w:rsidR="00A255B3">
        <w:rPr>
          <w:rFonts w:ascii="Times New Roman" w:hAnsi="Times New Roman" w:cs="Times New Roman"/>
        </w:rPr>
        <w:t>Якорьская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«Совхозная СШ», КГУ «Шаховская СШ»,  КГУ «Соколовская СШ», КГУ «Новоалександровская НШ», КГУ «</w:t>
      </w:r>
      <w:proofErr w:type="spellStart"/>
      <w:r w:rsidR="00A255B3">
        <w:rPr>
          <w:rFonts w:ascii="Times New Roman" w:hAnsi="Times New Roman" w:cs="Times New Roman"/>
        </w:rPr>
        <w:t>Бугровская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</w:t>
      </w:r>
      <w:proofErr w:type="spellStart"/>
      <w:r w:rsidR="00A255B3">
        <w:rPr>
          <w:rFonts w:ascii="Times New Roman" w:hAnsi="Times New Roman" w:cs="Times New Roman"/>
        </w:rPr>
        <w:t>Налобинская</w:t>
      </w:r>
      <w:proofErr w:type="spellEnd"/>
      <w:r w:rsidR="00A255B3">
        <w:rPr>
          <w:rFonts w:ascii="Times New Roman" w:hAnsi="Times New Roman" w:cs="Times New Roman"/>
        </w:rPr>
        <w:t xml:space="preserve"> СШ», КГУ «</w:t>
      </w:r>
      <w:proofErr w:type="spellStart"/>
      <w:r w:rsidR="00A255B3">
        <w:rPr>
          <w:rFonts w:ascii="Times New Roman" w:hAnsi="Times New Roman" w:cs="Times New Roman"/>
        </w:rPr>
        <w:t>Новоникольская</w:t>
      </w:r>
      <w:proofErr w:type="spellEnd"/>
      <w:r w:rsidR="00A255B3">
        <w:rPr>
          <w:rFonts w:ascii="Times New Roman" w:hAnsi="Times New Roman" w:cs="Times New Roman"/>
        </w:rPr>
        <w:t xml:space="preserve"> СШ»,  КГУ «</w:t>
      </w:r>
      <w:proofErr w:type="spellStart"/>
      <w:r w:rsidR="00A255B3">
        <w:rPr>
          <w:rFonts w:ascii="Times New Roman" w:hAnsi="Times New Roman" w:cs="Times New Roman"/>
        </w:rPr>
        <w:t>Пресновская</w:t>
      </w:r>
      <w:proofErr w:type="spellEnd"/>
      <w:r w:rsidR="00A255B3">
        <w:rPr>
          <w:rFonts w:ascii="Times New Roman" w:hAnsi="Times New Roman" w:cs="Times New Roman"/>
        </w:rPr>
        <w:t xml:space="preserve"> СШ», КГУ «</w:t>
      </w:r>
      <w:proofErr w:type="spellStart"/>
      <w:r w:rsidR="00A255B3">
        <w:rPr>
          <w:rFonts w:ascii="Times New Roman" w:hAnsi="Times New Roman" w:cs="Times New Roman"/>
        </w:rPr>
        <w:t>Сивковская</w:t>
      </w:r>
      <w:proofErr w:type="spellEnd"/>
      <w:r w:rsidR="00A255B3">
        <w:rPr>
          <w:rFonts w:ascii="Times New Roman" w:hAnsi="Times New Roman" w:cs="Times New Roman"/>
        </w:rPr>
        <w:t xml:space="preserve"> СШ», КГУ «Березовская ОШ», КГУ «Вознесенская ОШ», КГУ «Глубоковская ОШ», КГУ «</w:t>
      </w:r>
      <w:proofErr w:type="spellStart"/>
      <w:r w:rsidR="00A255B3">
        <w:rPr>
          <w:rFonts w:ascii="Times New Roman" w:hAnsi="Times New Roman" w:cs="Times New Roman"/>
        </w:rPr>
        <w:t>Долматовская</w:t>
      </w:r>
      <w:proofErr w:type="spellEnd"/>
      <w:r w:rsidR="00A255B3">
        <w:rPr>
          <w:rFonts w:ascii="Times New Roman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="00A255B3">
        <w:rPr>
          <w:rFonts w:ascii="Times New Roman" w:hAnsi="Times New Roman" w:cs="Times New Roman"/>
        </w:rPr>
        <w:t>Кустовская</w:t>
      </w:r>
      <w:proofErr w:type="spellEnd"/>
      <w:r w:rsidR="00A255B3">
        <w:rPr>
          <w:rFonts w:ascii="Times New Roman" w:hAnsi="Times New Roman" w:cs="Times New Roman"/>
        </w:rPr>
        <w:t xml:space="preserve"> ОШ», КГУ «</w:t>
      </w:r>
      <w:proofErr w:type="spellStart"/>
      <w:r w:rsidR="00A255B3">
        <w:rPr>
          <w:rFonts w:ascii="Times New Roman" w:hAnsi="Times New Roman" w:cs="Times New Roman"/>
        </w:rPr>
        <w:t>Красногоровская</w:t>
      </w:r>
      <w:proofErr w:type="spellEnd"/>
      <w:r w:rsidR="00A255B3">
        <w:rPr>
          <w:rFonts w:ascii="Times New Roman" w:hAnsi="Times New Roman" w:cs="Times New Roman"/>
        </w:rPr>
        <w:t xml:space="preserve"> ОШ»,  КГУ «</w:t>
      </w:r>
      <w:proofErr w:type="spellStart"/>
      <w:r w:rsidR="00A255B3">
        <w:rPr>
          <w:rFonts w:ascii="Times New Roman" w:hAnsi="Times New Roman" w:cs="Times New Roman"/>
        </w:rPr>
        <w:t>Надеждинская</w:t>
      </w:r>
      <w:proofErr w:type="spellEnd"/>
      <w:r w:rsidR="00A255B3">
        <w:rPr>
          <w:rFonts w:ascii="Times New Roman" w:hAnsi="Times New Roman" w:cs="Times New Roman"/>
        </w:rPr>
        <w:t xml:space="preserve"> ОШ»,  КГУ «</w:t>
      </w:r>
      <w:proofErr w:type="spellStart"/>
      <w:r w:rsidR="00A255B3">
        <w:rPr>
          <w:rFonts w:ascii="Times New Roman" w:hAnsi="Times New Roman" w:cs="Times New Roman"/>
        </w:rPr>
        <w:t>Подгорненская</w:t>
      </w:r>
      <w:proofErr w:type="spellEnd"/>
      <w:r w:rsidR="00A255B3">
        <w:rPr>
          <w:rFonts w:ascii="Times New Roman" w:hAnsi="Times New Roman" w:cs="Times New Roman"/>
        </w:rPr>
        <w:t xml:space="preserve"> ОШ», КГУ «</w:t>
      </w:r>
      <w:proofErr w:type="spellStart"/>
      <w:r w:rsidR="00A255B3">
        <w:rPr>
          <w:rFonts w:ascii="Times New Roman" w:hAnsi="Times New Roman" w:cs="Times New Roman"/>
        </w:rPr>
        <w:t>Приишимская</w:t>
      </w:r>
      <w:proofErr w:type="spellEnd"/>
      <w:r w:rsidR="00A255B3">
        <w:rPr>
          <w:rFonts w:ascii="Times New Roman" w:hAnsi="Times New Roman" w:cs="Times New Roman"/>
        </w:rPr>
        <w:t xml:space="preserve"> ОШ»,  КГУ «Чапаевская ОШ»,  КГУ «</w:t>
      </w:r>
      <w:proofErr w:type="spellStart"/>
      <w:r w:rsidR="00A255B3">
        <w:rPr>
          <w:rFonts w:ascii="Times New Roman" w:hAnsi="Times New Roman" w:cs="Times New Roman"/>
        </w:rPr>
        <w:t>Барневская</w:t>
      </w:r>
      <w:proofErr w:type="spellEnd"/>
      <w:r w:rsidR="00A255B3">
        <w:rPr>
          <w:rFonts w:ascii="Times New Roman" w:hAnsi="Times New Roman" w:cs="Times New Roman"/>
        </w:rPr>
        <w:t xml:space="preserve"> НШ», КГУ «Вишневская НШ», КГУ «</w:t>
      </w:r>
      <w:proofErr w:type="spellStart"/>
      <w:r w:rsidR="00A255B3">
        <w:rPr>
          <w:rFonts w:ascii="Times New Roman" w:hAnsi="Times New Roman" w:cs="Times New Roman"/>
        </w:rPr>
        <w:t>Жиляковская</w:t>
      </w:r>
      <w:proofErr w:type="spellEnd"/>
      <w:r w:rsidR="00A255B3">
        <w:rPr>
          <w:rFonts w:ascii="Times New Roman" w:hAnsi="Times New Roman" w:cs="Times New Roman"/>
        </w:rPr>
        <w:t xml:space="preserve"> НШ», КГУ «</w:t>
      </w:r>
      <w:proofErr w:type="spellStart"/>
      <w:r w:rsidR="00A255B3">
        <w:rPr>
          <w:rFonts w:ascii="Times New Roman" w:hAnsi="Times New Roman" w:cs="Times New Roman"/>
        </w:rPr>
        <w:t>Новоникольская</w:t>
      </w:r>
      <w:proofErr w:type="spellEnd"/>
      <w:r w:rsidR="00A255B3">
        <w:rPr>
          <w:rFonts w:ascii="Times New Roman" w:hAnsi="Times New Roman" w:cs="Times New Roman"/>
        </w:rPr>
        <w:t xml:space="preserve"> НШ», КГУ «</w:t>
      </w:r>
      <w:proofErr w:type="spellStart"/>
      <w:r w:rsidR="00A255B3">
        <w:rPr>
          <w:rFonts w:ascii="Times New Roman" w:hAnsi="Times New Roman" w:cs="Times New Roman"/>
        </w:rPr>
        <w:t>Бескольская</w:t>
      </w:r>
      <w:proofErr w:type="spellEnd"/>
      <w:r w:rsidR="00A255B3">
        <w:rPr>
          <w:rFonts w:ascii="Times New Roman" w:hAnsi="Times New Roman" w:cs="Times New Roman"/>
        </w:rPr>
        <w:t xml:space="preserve"> СШ№2», КГУ «</w:t>
      </w:r>
      <w:proofErr w:type="spellStart"/>
      <w:r w:rsidR="00A255B3">
        <w:rPr>
          <w:rFonts w:ascii="Times New Roman" w:hAnsi="Times New Roman" w:cs="Times New Roman"/>
        </w:rPr>
        <w:t>Бескольская</w:t>
      </w:r>
      <w:proofErr w:type="spellEnd"/>
      <w:r w:rsidR="00A255B3">
        <w:rPr>
          <w:rFonts w:ascii="Times New Roman" w:hAnsi="Times New Roman" w:cs="Times New Roman"/>
        </w:rPr>
        <w:t xml:space="preserve"> СШ-гимназия», КГУ «Школа-лицей </w:t>
      </w:r>
      <w:proofErr w:type="spellStart"/>
      <w:r w:rsidR="00A255B3">
        <w:rPr>
          <w:rFonts w:ascii="Times New Roman" w:hAnsi="Times New Roman" w:cs="Times New Roman"/>
        </w:rPr>
        <w:t>Парасат</w:t>
      </w:r>
      <w:proofErr w:type="spellEnd"/>
      <w:r w:rsidR="00A255B3">
        <w:rPr>
          <w:rFonts w:ascii="Times New Roman" w:hAnsi="Times New Roman" w:cs="Times New Roman"/>
        </w:rPr>
        <w:t>», КГУ «</w:t>
      </w:r>
      <w:proofErr w:type="spellStart"/>
      <w:r w:rsidR="00A255B3">
        <w:rPr>
          <w:rFonts w:ascii="Times New Roman" w:hAnsi="Times New Roman" w:cs="Times New Roman"/>
        </w:rPr>
        <w:t>Байтерекская</w:t>
      </w:r>
      <w:proofErr w:type="spellEnd"/>
      <w:r w:rsidR="00A255B3">
        <w:rPr>
          <w:rFonts w:ascii="Times New Roman" w:hAnsi="Times New Roman" w:cs="Times New Roman"/>
        </w:rPr>
        <w:t xml:space="preserve"> СШ» </w:t>
      </w:r>
      <w:proofErr w:type="spellStart"/>
      <w:r w:rsidR="00A255B3" w:rsidRPr="00317ADB">
        <w:rPr>
          <w:rFonts w:ascii="Times New Roman" w:hAnsi="Times New Roman" w:cs="Times New Roman"/>
        </w:rPr>
        <w:t>Кызылжарского</w:t>
      </w:r>
      <w:proofErr w:type="spellEnd"/>
      <w:r w:rsidR="00A255B3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FA4663" w:rsidRPr="007F13C9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Питание </w:t>
      </w:r>
      <w:r w:rsidRPr="007F13C9">
        <w:rPr>
          <w:rFonts w:ascii="Times New Roman" w:eastAsia="Times New Roman" w:hAnsi="Times New Roman" w:cs="Times New Roman"/>
          <w:lang w:eastAsia="ru-RU"/>
        </w:rPr>
        <w:t xml:space="preserve">предоставляется </w:t>
      </w:r>
      <w:r w:rsidR="00513D85" w:rsidRPr="007F13C9">
        <w:rPr>
          <w:rFonts w:ascii="Times New Roman" w:eastAsia="Times New Roman" w:hAnsi="Times New Roman" w:cs="Times New Roman"/>
          <w:lang w:eastAsia="ru-RU"/>
        </w:rPr>
        <w:t xml:space="preserve"> </w:t>
      </w:r>
      <w:r w:rsidR="005612B9" w:rsidRPr="007F13C9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="005C2909">
        <w:rPr>
          <w:rFonts w:ascii="Times New Roman" w:eastAsia="Times New Roman" w:hAnsi="Times New Roman" w:cs="Times New Roman"/>
          <w:lang w:eastAsia="ru-RU"/>
        </w:rPr>
        <w:t>6263</w:t>
      </w:r>
      <w:r w:rsidRPr="007F13C9">
        <w:rPr>
          <w:rFonts w:ascii="Times New Roman" w:eastAsia="Times New Roman" w:hAnsi="Times New Roman" w:cs="Times New Roman"/>
          <w:lang w:eastAsia="ru-RU"/>
        </w:rPr>
        <w:t xml:space="preserve">  обучающимся</w:t>
      </w:r>
      <w:proofErr w:type="gramEnd"/>
      <w:r w:rsidRPr="007F13C9">
        <w:rPr>
          <w:rFonts w:ascii="Times New Roman" w:eastAsia="Times New Roman" w:hAnsi="Times New Roman" w:cs="Times New Roman"/>
          <w:lang w:eastAsia="ru-RU"/>
        </w:rPr>
        <w:t xml:space="preserve">, в том числе </w:t>
      </w:r>
      <w:r w:rsidR="005C2909">
        <w:rPr>
          <w:rFonts w:ascii="Times New Roman" w:eastAsia="Times New Roman" w:hAnsi="Times New Roman" w:cs="Times New Roman"/>
          <w:lang w:eastAsia="ru-RU"/>
        </w:rPr>
        <w:t>728</w:t>
      </w:r>
      <w:r w:rsidR="005612B9" w:rsidRPr="007F13C9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7F13C9">
        <w:rPr>
          <w:rFonts w:ascii="Times New Roman" w:eastAsia="Times New Roman" w:hAnsi="Times New Roman" w:cs="Times New Roman"/>
          <w:lang w:eastAsia="ru-RU"/>
        </w:rPr>
        <w:t>обучающ</w:t>
      </w:r>
      <w:r w:rsidR="00CC0A30" w:rsidRPr="007F13C9">
        <w:rPr>
          <w:rFonts w:ascii="Times New Roman" w:eastAsia="Times New Roman" w:hAnsi="Times New Roman" w:cs="Times New Roman"/>
          <w:lang w:eastAsia="ru-RU"/>
        </w:rPr>
        <w:t>иеся</w:t>
      </w:r>
      <w:r w:rsidRPr="007F13C9">
        <w:rPr>
          <w:rFonts w:ascii="Times New Roman" w:eastAsia="Times New Roman" w:hAnsi="Times New Roman" w:cs="Times New Roman"/>
          <w:lang w:eastAsia="ru-RU"/>
        </w:rPr>
        <w:t xml:space="preserve"> за счет средств местного бюджета на сумму</w:t>
      </w:r>
      <w:r w:rsidR="005612B9" w:rsidRPr="007F13C9">
        <w:rPr>
          <w:rFonts w:ascii="Times New Roman" w:eastAsia="Times New Roman" w:hAnsi="Times New Roman" w:cs="Times New Roman"/>
          <w:lang w:eastAsia="ru-RU"/>
        </w:rPr>
        <w:t xml:space="preserve">  </w:t>
      </w:r>
      <w:r w:rsidR="00CC0A30" w:rsidRPr="007F13C9">
        <w:rPr>
          <w:rFonts w:ascii="Times New Roman" w:eastAsia="Times New Roman" w:hAnsi="Times New Roman" w:cs="Times New Roman"/>
          <w:lang w:eastAsia="ru-RU"/>
        </w:rPr>
        <w:t>выделенную сумму</w:t>
      </w:r>
      <w:r w:rsidR="005C2909">
        <w:rPr>
          <w:rFonts w:ascii="Times New Roman" w:eastAsia="Times New Roman" w:hAnsi="Times New Roman" w:cs="Times New Roman"/>
          <w:lang w:eastAsia="ru-RU"/>
        </w:rPr>
        <w:t xml:space="preserve"> 23 004 8</w:t>
      </w:r>
      <w:r w:rsidR="007F13C9" w:rsidRPr="007F13C9">
        <w:rPr>
          <w:rFonts w:ascii="Times New Roman" w:eastAsia="Times New Roman" w:hAnsi="Times New Roman" w:cs="Times New Roman"/>
          <w:lang w:eastAsia="ru-RU"/>
        </w:rPr>
        <w:t xml:space="preserve">00,00 </w:t>
      </w:r>
      <w:r w:rsidRPr="007F13C9">
        <w:rPr>
          <w:rFonts w:ascii="Times New Roman" w:eastAsia="Times New Roman" w:hAnsi="Times New Roman" w:cs="Times New Roman"/>
          <w:lang w:eastAsia="ru-RU"/>
        </w:rPr>
        <w:t>тенге .</w:t>
      </w:r>
    </w:p>
    <w:p w:rsidR="005612B9" w:rsidRDefault="00FA4663" w:rsidP="00DE4C97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Основными целями и задачами при организации питания учащихся в</w:t>
      </w:r>
      <w:r w:rsidR="00DE4C97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4C97" w:rsidRPr="00317ADB">
        <w:rPr>
          <w:rFonts w:ascii="Times New Roman" w:hAnsi="Times New Roman" w:cs="Times New Roman"/>
        </w:rPr>
        <w:t xml:space="preserve"> КГУ «Архангельская СШ», </w:t>
      </w:r>
      <w:r w:rsidR="00DE4C97">
        <w:rPr>
          <w:rFonts w:ascii="Times New Roman" w:hAnsi="Times New Roman" w:cs="Times New Roman"/>
        </w:rPr>
        <w:t xml:space="preserve"> </w:t>
      </w:r>
      <w:r w:rsidR="00DE4C97" w:rsidRPr="00317ADB">
        <w:rPr>
          <w:rFonts w:ascii="Times New Roman" w:hAnsi="Times New Roman" w:cs="Times New Roman"/>
        </w:rPr>
        <w:t>КГУ «</w:t>
      </w:r>
      <w:proofErr w:type="spellStart"/>
      <w:r w:rsidR="00DE4C97" w:rsidRPr="00317ADB">
        <w:rPr>
          <w:rFonts w:ascii="Times New Roman" w:hAnsi="Times New Roman" w:cs="Times New Roman"/>
        </w:rPr>
        <w:t>Новокаменская</w:t>
      </w:r>
      <w:proofErr w:type="spellEnd"/>
      <w:r w:rsidR="00DE4C97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DE4C97" w:rsidRPr="00317ADB">
        <w:rPr>
          <w:rFonts w:ascii="Times New Roman" w:hAnsi="Times New Roman" w:cs="Times New Roman"/>
        </w:rPr>
        <w:t>Малышенская</w:t>
      </w:r>
      <w:proofErr w:type="spellEnd"/>
      <w:r w:rsidR="00DE4C9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DE4C97" w:rsidRPr="00317ADB">
        <w:rPr>
          <w:rFonts w:ascii="Times New Roman" w:hAnsi="Times New Roman" w:cs="Times New Roman"/>
        </w:rPr>
        <w:t>Беловская</w:t>
      </w:r>
      <w:proofErr w:type="spellEnd"/>
      <w:r w:rsidR="00DE4C9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DE4C97" w:rsidRPr="00317ADB">
        <w:rPr>
          <w:rFonts w:ascii="Times New Roman" w:hAnsi="Times New Roman" w:cs="Times New Roman"/>
        </w:rPr>
        <w:t>Боголюбовская</w:t>
      </w:r>
      <w:proofErr w:type="spellEnd"/>
      <w:r w:rsidR="00DE4C97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DE4C97" w:rsidRPr="00317ADB">
        <w:rPr>
          <w:rFonts w:ascii="Times New Roman" w:hAnsi="Times New Roman" w:cs="Times New Roman"/>
        </w:rPr>
        <w:t>Петерфельдская</w:t>
      </w:r>
      <w:proofErr w:type="spellEnd"/>
      <w:r w:rsidR="00DE4C97" w:rsidRPr="00317ADB">
        <w:rPr>
          <w:rFonts w:ascii="Times New Roman" w:hAnsi="Times New Roman" w:cs="Times New Roman"/>
        </w:rPr>
        <w:t xml:space="preserve"> СШ», КГУ «Пе</w:t>
      </w:r>
      <w:r w:rsidR="00DE4C97">
        <w:rPr>
          <w:rFonts w:ascii="Times New Roman" w:hAnsi="Times New Roman" w:cs="Times New Roman"/>
        </w:rPr>
        <w:t xml:space="preserve">ньковская СШ», КГУ «Озерная СШ», КГУ « </w:t>
      </w:r>
      <w:proofErr w:type="spellStart"/>
      <w:r w:rsidR="00DE4C97">
        <w:rPr>
          <w:rFonts w:ascii="Times New Roman" w:hAnsi="Times New Roman" w:cs="Times New Roman"/>
        </w:rPr>
        <w:t>Асановская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</w:t>
      </w:r>
      <w:proofErr w:type="spellStart"/>
      <w:r w:rsidR="00DE4C97">
        <w:rPr>
          <w:rFonts w:ascii="Times New Roman" w:hAnsi="Times New Roman" w:cs="Times New Roman"/>
        </w:rPr>
        <w:t>Рассветская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«Кондратовская СШ»,  КГУ «</w:t>
      </w:r>
      <w:proofErr w:type="spellStart"/>
      <w:r w:rsidR="00DE4C97">
        <w:rPr>
          <w:rFonts w:ascii="Times New Roman" w:hAnsi="Times New Roman" w:cs="Times New Roman"/>
        </w:rPr>
        <w:t>Вагулинская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</w:t>
      </w:r>
      <w:proofErr w:type="spellStart"/>
      <w:r w:rsidR="00DE4C97">
        <w:rPr>
          <w:rFonts w:ascii="Times New Roman" w:hAnsi="Times New Roman" w:cs="Times New Roman"/>
        </w:rPr>
        <w:t>Якорьская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«Совхозная СШ», КГУ «Шаховская СШ»,  КГУ «Соколовская СШ», КГУ «Новоалександровская НШ», КГУ «</w:t>
      </w:r>
      <w:proofErr w:type="spellStart"/>
      <w:r w:rsidR="00DE4C97">
        <w:rPr>
          <w:rFonts w:ascii="Times New Roman" w:hAnsi="Times New Roman" w:cs="Times New Roman"/>
        </w:rPr>
        <w:t>Бугровская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</w:t>
      </w:r>
      <w:proofErr w:type="spellStart"/>
      <w:r w:rsidR="00DE4C97">
        <w:rPr>
          <w:rFonts w:ascii="Times New Roman" w:hAnsi="Times New Roman" w:cs="Times New Roman"/>
        </w:rPr>
        <w:t>Налобинская</w:t>
      </w:r>
      <w:proofErr w:type="spellEnd"/>
      <w:r w:rsidR="00DE4C97">
        <w:rPr>
          <w:rFonts w:ascii="Times New Roman" w:hAnsi="Times New Roman" w:cs="Times New Roman"/>
        </w:rPr>
        <w:t xml:space="preserve"> СШ», КГУ «</w:t>
      </w:r>
      <w:proofErr w:type="spellStart"/>
      <w:r w:rsidR="00DE4C97">
        <w:rPr>
          <w:rFonts w:ascii="Times New Roman" w:hAnsi="Times New Roman" w:cs="Times New Roman"/>
        </w:rPr>
        <w:t>Новоникольская</w:t>
      </w:r>
      <w:proofErr w:type="spellEnd"/>
      <w:r w:rsidR="00DE4C97">
        <w:rPr>
          <w:rFonts w:ascii="Times New Roman" w:hAnsi="Times New Roman" w:cs="Times New Roman"/>
        </w:rPr>
        <w:t xml:space="preserve"> СШ»,  КГУ «</w:t>
      </w:r>
      <w:proofErr w:type="spellStart"/>
      <w:r w:rsidR="00DE4C97">
        <w:rPr>
          <w:rFonts w:ascii="Times New Roman" w:hAnsi="Times New Roman" w:cs="Times New Roman"/>
        </w:rPr>
        <w:t>Пресновская</w:t>
      </w:r>
      <w:proofErr w:type="spellEnd"/>
      <w:r w:rsidR="00DE4C97">
        <w:rPr>
          <w:rFonts w:ascii="Times New Roman" w:hAnsi="Times New Roman" w:cs="Times New Roman"/>
        </w:rPr>
        <w:t xml:space="preserve"> СШ», КГУ «</w:t>
      </w:r>
      <w:proofErr w:type="spellStart"/>
      <w:r w:rsidR="00DE4C97">
        <w:rPr>
          <w:rFonts w:ascii="Times New Roman" w:hAnsi="Times New Roman" w:cs="Times New Roman"/>
        </w:rPr>
        <w:t>Сивковская</w:t>
      </w:r>
      <w:proofErr w:type="spellEnd"/>
      <w:r w:rsidR="00DE4C97">
        <w:rPr>
          <w:rFonts w:ascii="Times New Roman" w:hAnsi="Times New Roman" w:cs="Times New Roman"/>
        </w:rPr>
        <w:t xml:space="preserve"> СШ», КГУ «Березовская ОШ», КГУ «Вознесенская ОШ», КГУ «Глубоковская ОШ», КГУ «</w:t>
      </w:r>
      <w:proofErr w:type="spellStart"/>
      <w:r w:rsidR="00DE4C97">
        <w:rPr>
          <w:rFonts w:ascii="Times New Roman" w:hAnsi="Times New Roman" w:cs="Times New Roman"/>
        </w:rPr>
        <w:t>Долматовская</w:t>
      </w:r>
      <w:proofErr w:type="spellEnd"/>
      <w:r w:rsidR="00DE4C97">
        <w:rPr>
          <w:rFonts w:ascii="Times New Roman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="00DE4C97">
        <w:rPr>
          <w:rFonts w:ascii="Times New Roman" w:hAnsi="Times New Roman" w:cs="Times New Roman"/>
        </w:rPr>
        <w:t>Кустовская</w:t>
      </w:r>
      <w:proofErr w:type="spellEnd"/>
      <w:r w:rsidR="00DE4C97">
        <w:rPr>
          <w:rFonts w:ascii="Times New Roman" w:hAnsi="Times New Roman" w:cs="Times New Roman"/>
        </w:rPr>
        <w:t xml:space="preserve"> ОШ», КГУ «</w:t>
      </w:r>
      <w:proofErr w:type="spellStart"/>
      <w:r w:rsidR="00DE4C97">
        <w:rPr>
          <w:rFonts w:ascii="Times New Roman" w:hAnsi="Times New Roman" w:cs="Times New Roman"/>
        </w:rPr>
        <w:t>Красногоровская</w:t>
      </w:r>
      <w:proofErr w:type="spellEnd"/>
      <w:r w:rsidR="00DE4C97">
        <w:rPr>
          <w:rFonts w:ascii="Times New Roman" w:hAnsi="Times New Roman" w:cs="Times New Roman"/>
        </w:rPr>
        <w:t xml:space="preserve"> ОШ»,  КГУ «</w:t>
      </w:r>
      <w:proofErr w:type="spellStart"/>
      <w:r w:rsidR="00DE4C97">
        <w:rPr>
          <w:rFonts w:ascii="Times New Roman" w:hAnsi="Times New Roman" w:cs="Times New Roman"/>
        </w:rPr>
        <w:t>Надеждинская</w:t>
      </w:r>
      <w:proofErr w:type="spellEnd"/>
      <w:r w:rsidR="00DE4C97">
        <w:rPr>
          <w:rFonts w:ascii="Times New Roman" w:hAnsi="Times New Roman" w:cs="Times New Roman"/>
        </w:rPr>
        <w:t xml:space="preserve"> ОШ»,  КГУ «</w:t>
      </w:r>
      <w:proofErr w:type="spellStart"/>
      <w:r w:rsidR="00DE4C97">
        <w:rPr>
          <w:rFonts w:ascii="Times New Roman" w:hAnsi="Times New Roman" w:cs="Times New Roman"/>
        </w:rPr>
        <w:t>Подгорненская</w:t>
      </w:r>
      <w:proofErr w:type="spellEnd"/>
      <w:r w:rsidR="00DE4C97">
        <w:rPr>
          <w:rFonts w:ascii="Times New Roman" w:hAnsi="Times New Roman" w:cs="Times New Roman"/>
        </w:rPr>
        <w:t xml:space="preserve"> ОШ», КГУ «</w:t>
      </w:r>
      <w:proofErr w:type="spellStart"/>
      <w:r w:rsidR="00DE4C97">
        <w:rPr>
          <w:rFonts w:ascii="Times New Roman" w:hAnsi="Times New Roman" w:cs="Times New Roman"/>
        </w:rPr>
        <w:t>Приишимская</w:t>
      </w:r>
      <w:proofErr w:type="spellEnd"/>
      <w:r w:rsidR="00DE4C97">
        <w:rPr>
          <w:rFonts w:ascii="Times New Roman" w:hAnsi="Times New Roman" w:cs="Times New Roman"/>
        </w:rPr>
        <w:t xml:space="preserve"> ОШ»,  КГУ «Чапаевская ОШ»,  КГУ «</w:t>
      </w:r>
      <w:proofErr w:type="spellStart"/>
      <w:r w:rsidR="00DE4C97">
        <w:rPr>
          <w:rFonts w:ascii="Times New Roman" w:hAnsi="Times New Roman" w:cs="Times New Roman"/>
        </w:rPr>
        <w:t>Барневская</w:t>
      </w:r>
      <w:proofErr w:type="spellEnd"/>
      <w:r w:rsidR="00DE4C97">
        <w:rPr>
          <w:rFonts w:ascii="Times New Roman" w:hAnsi="Times New Roman" w:cs="Times New Roman"/>
        </w:rPr>
        <w:t xml:space="preserve"> НШ», КГУ «Вишневская НШ», КГУ «</w:t>
      </w:r>
      <w:proofErr w:type="spellStart"/>
      <w:r w:rsidR="00DE4C97">
        <w:rPr>
          <w:rFonts w:ascii="Times New Roman" w:hAnsi="Times New Roman" w:cs="Times New Roman"/>
        </w:rPr>
        <w:t>Жиляковская</w:t>
      </w:r>
      <w:proofErr w:type="spellEnd"/>
      <w:r w:rsidR="00DE4C97">
        <w:rPr>
          <w:rFonts w:ascii="Times New Roman" w:hAnsi="Times New Roman" w:cs="Times New Roman"/>
        </w:rPr>
        <w:t xml:space="preserve"> НШ», КГУ «</w:t>
      </w:r>
      <w:proofErr w:type="spellStart"/>
      <w:r w:rsidR="00DE4C97">
        <w:rPr>
          <w:rFonts w:ascii="Times New Roman" w:hAnsi="Times New Roman" w:cs="Times New Roman"/>
        </w:rPr>
        <w:t>Новоникольская</w:t>
      </w:r>
      <w:proofErr w:type="spellEnd"/>
      <w:r w:rsidR="00DE4C97">
        <w:rPr>
          <w:rFonts w:ascii="Times New Roman" w:hAnsi="Times New Roman" w:cs="Times New Roman"/>
        </w:rPr>
        <w:t xml:space="preserve"> НШ», КГУ «</w:t>
      </w:r>
      <w:proofErr w:type="spellStart"/>
      <w:r w:rsidR="00DE4C97">
        <w:rPr>
          <w:rFonts w:ascii="Times New Roman" w:hAnsi="Times New Roman" w:cs="Times New Roman"/>
        </w:rPr>
        <w:t>Бескольская</w:t>
      </w:r>
      <w:proofErr w:type="spellEnd"/>
      <w:r w:rsidR="00DE4C97">
        <w:rPr>
          <w:rFonts w:ascii="Times New Roman" w:hAnsi="Times New Roman" w:cs="Times New Roman"/>
        </w:rPr>
        <w:t xml:space="preserve"> СШ№2», КГУ «</w:t>
      </w:r>
      <w:proofErr w:type="spellStart"/>
      <w:r w:rsidR="00DE4C97">
        <w:rPr>
          <w:rFonts w:ascii="Times New Roman" w:hAnsi="Times New Roman" w:cs="Times New Roman"/>
        </w:rPr>
        <w:t>Бескольская</w:t>
      </w:r>
      <w:proofErr w:type="spellEnd"/>
      <w:r w:rsidR="00DE4C97">
        <w:rPr>
          <w:rFonts w:ascii="Times New Roman" w:hAnsi="Times New Roman" w:cs="Times New Roman"/>
        </w:rPr>
        <w:t xml:space="preserve"> СШ-гимназия», КГУ «Школа-лицей </w:t>
      </w:r>
      <w:proofErr w:type="spellStart"/>
      <w:r w:rsidR="00DE4C97">
        <w:rPr>
          <w:rFonts w:ascii="Times New Roman" w:hAnsi="Times New Roman" w:cs="Times New Roman"/>
        </w:rPr>
        <w:t>Парасат</w:t>
      </w:r>
      <w:proofErr w:type="spellEnd"/>
      <w:r w:rsidR="00DE4C97">
        <w:rPr>
          <w:rFonts w:ascii="Times New Roman" w:hAnsi="Times New Roman" w:cs="Times New Roman"/>
        </w:rPr>
        <w:t>», КГУ «</w:t>
      </w:r>
      <w:proofErr w:type="spellStart"/>
      <w:r w:rsidR="00DE4C97">
        <w:rPr>
          <w:rFonts w:ascii="Times New Roman" w:hAnsi="Times New Roman" w:cs="Times New Roman"/>
        </w:rPr>
        <w:t>Байтерекская</w:t>
      </w:r>
      <w:proofErr w:type="spellEnd"/>
      <w:r w:rsidR="00DE4C97">
        <w:rPr>
          <w:rFonts w:ascii="Times New Roman" w:hAnsi="Times New Roman" w:cs="Times New Roman"/>
        </w:rPr>
        <w:t xml:space="preserve"> СШ» </w:t>
      </w:r>
      <w:proofErr w:type="spellStart"/>
      <w:r w:rsidR="00DE4C97" w:rsidRPr="00317ADB">
        <w:rPr>
          <w:rFonts w:ascii="Times New Roman" w:hAnsi="Times New Roman" w:cs="Times New Roman"/>
        </w:rPr>
        <w:t>Кызылжарского</w:t>
      </w:r>
      <w:proofErr w:type="spellEnd"/>
      <w:r w:rsidR="00DE4C97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</w:t>
      </w:r>
      <w:r w:rsidR="00DE4C97">
        <w:rPr>
          <w:rFonts w:ascii="Times New Roman" w:eastAsia="Times New Roman" w:hAnsi="Times New Roman" w:cs="Times New Roman"/>
          <w:lang w:eastAsia="ru-RU"/>
        </w:rPr>
        <w:t xml:space="preserve"> </w:t>
      </w:r>
      <w:r w:rsidRPr="00C27166">
        <w:rPr>
          <w:rFonts w:ascii="Times New Roman" w:eastAsia="Times New Roman" w:hAnsi="Times New Roman" w:cs="Times New Roman"/>
          <w:lang w:eastAsia="ru-RU"/>
        </w:rPr>
        <w:t>являются обеспечение учащихся рациональным питанием, соответствующим возрастным физиологическим потребностям в пищевых веществах и энергии.</w:t>
      </w:r>
    </w:p>
    <w:p w:rsidR="00FA4663" w:rsidRPr="00C27166" w:rsidRDefault="00FA4663" w:rsidP="005612B9">
      <w:pPr>
        <w:tabs>
          <w:tab w:val="left" w:pos="1843"/>
        </w:tabs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Питание обучающихся осуществляется в </w:t>
      </w:r>
      <w:r w:rsidR="00C27166" w:rsidRPr="00C27166">
        <w:rPr>
          <w:rFonts w:ascii="Times New Roman" w:eastAsia="Times New Roman" w:hAnsi="Times New Roman" w:cs="Times New Roman"/>
          <w:lang w:eastAsia="ru-RU"/>
        </w:rPr>
        <w:t>столовой</w:t>
      </w:r>
      <w:r w:rsidRPr="00C27166">
        <w:rPr>
          <w:rFonts w:ascii="Times New Roman" w:eastAsia="Times New Roman" w:hAnsi="Times New Roman" w:cs="Times New Roman"/>
          <w:lang w:eastAsia="ru-RU"/>
        </w:rPr>
        <w:t>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услуги осуществляет руководство работой пищеблока и его персонала, а также обеспечивает соблюдение технологии приготовления пищи, закладки продуктов, норм выхода порций, отпуск продуктов и блюд обучающимся и контроль качества доставляемых продуктов, соблюдение правил их хранения и реализации.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услуги обеспечивает соблюдение санитарно эпидемиологических и гигиенических правил на пищеблоке, в производственных и складских помещениях.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обеспечивает условия для работы медицинского работника по ежедневной пробе приготовленных блюд перед раздачей с отметкой результатов в </w:t>
      </w:r>
      <w:proofErr w:type="spellStart"/>
      <w:r w:rsidRPr="00C27166">
        <w:rPr>
          <w:rFonts w:ascii="Times New Roman" w:eastAsia="Times New Roman" w:hAnsi="Times New Roman" w:cs="Times New Roman"/>
          <w:lang w:eastAsia="ru-RU"/>
        </w:rPr>
        <w:t>бракеражном</w:t>
      </w:r>
      <w:proofErr w:type="spellEnd"/>
      <w:r w:rsidRPr="00C27166">
        <w:rPr>
          <w:rFonts w:ascii="Times New Roman" w:eastAsia="Times New Roman" w:hAnsi="Times New Roman" w:cs="Times New Roman"/>
          <w:lang w:eastAsia="ru-RU"/>
        </w:rPr>
        <w:t xml:space="preserve"> журнале.</w:t>
      </w:r>
    </w:p>
    <w:p w:rsidR="00684B64" w:rsidRPr="00317ADB" w:rsidRDefault="00130BD4" w:rsidP="00684B6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Горячее питание</w:t>
      </w:r>
      <w:r w:rsidR="00684B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обучающимся для первой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второй смены предоставляется </w:t>
      </w:r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поставщиком </w:t>
      </w: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установленному режиму питания обучающихся</w:t>
      </w:r>
      <w:r w:rsidR="003143D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C0A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утвержденному директором школы:</w:t>
      </w:r>
      <w:r w:rsidR="000E7FDA" w:rsidRPr="000E7FDA">
        <w:rPr>
          <w:rFonts w:ascii="Times New Roman" w:hAnsi="Times New Roman" w:cs="Times New Roman"/>
        </w:rPr>
        <w:t xml:space="preserve"> </w:t>
      </w:r>
      <w:r w:rsidR="00684B64" w:rsidRPr="00C27166">
        <w:rPr>
          <w:rFonts w:ascii="Times New Roman" w:eastAsia="Times New Roman" w:hAnsi="Times New Roman" w:cs="Times New Roman"/>
          <w:lang w:eastAsia="ru-RU"/>
        </w:rPr>
        <w:t xml:space="preserve">в </w:t>
      </w:r>
      <w:r w:rsidR="00684B64" w:rsidRPr="00C27166">
        <w:rPr>
          <w:rFonts w:ascii="Times New Roman" w:eastAsia="Times New Roman" w:hAnsi="Times New Roman" w:cs="Times New Roman"/>
        </w:rPr>
        <w:t xml:space="preserve"> </w:t>
      </w:r>
      <w:r w:rsidR="00684B64" w:rsidRPr="00317ADB">
        <w:rPr>
          <w:rFonts w:ascii="Times New Roman" w:hAnsi="Times New Roman" w:cs="Times New Roman"/>
        </w:rPr>
        <w:t xml:space="preserve">  КГУ «Архангельская СШ», </w:t>
      </w:r>
      <w:r w:rsidR="00684B64">
        <w:rPr>
          <w:rFonts w:ascii="Times New Roman" w:hAnsi="Times New Roman" w:cs="Times New Roman"/>
        </w:rPr>
        <w:t xml:space="preserve"> </w:t>
      </w:r>
      <w:r w:rsidR="00684B64" w:rsidRPr="00317ADB">
        <w:rPr>
          <w:rFonts w:ascii="Times New Roman" w:hAnsi="Times New Roman" w:cs="Times New Roman"/>
        </w:rPr>
        <w:t>КГУ «</w:t>
      </w:r>
      <w:proofErr w:type="spellStart"/>
      <w:r w:rsidR="00684B64" w:rsidRPr="00317ADB">
        <w:rPr>
          <w:rFonts w:ascii="Times New Roman" w:hAnsi="Times New Roman" w:cs="Times New Roman"/>
        </w:rPr>
        <w:t>Новокаменская</w:t>
      </w:r>
      <w:proofErr w:type="spellEnd"/>
      <w:r w:rsidR="00684B64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684B64" w:rsidRPr="00317ADB">
        <w:rPr>
          <w:rFonts w:ascii="Times New Roman" w:hAnsi="Times New Roman" w:cs="Times New Roman"/>
        </w:rPr>
        <w:t>Малышенская</w:t>
      </w:r>
      <w:proofErr w:type="spellEnd"/>
      <w:r w:rsidR="00684B64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684B64" w:rsidRPr="00317ADB">
        <w:rPr>
          <w:rFonts w:ascii="Times New Roman" w:hAnsi="Times New Roman" w:cs="Times New Roman"/>
        </w:rPr>
        <w:t>Беловская</w:t>
      </w:r>
      <w:proofErr w:type="spellEnd"/>
      <w:r w:rsidR="00684B64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684B64" w:rsidRPr="00317ADB">
        <w:rPr>
          <w:rFonts w:ascii="Times New Roman" w:hAnsi="Times New Roman" w:cs="Times New Roman"/>
        </w:rPr>
        <w:t>Боголюбовская</w:t>
      </w:r>
      <w:proofErr w:type="spellEnd"/>
      <w:r w:rsidR="00684B64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684B64" w:rsidRPr="00317ADB">
        <w:rPr>
          <w:rFonts w:ascii="Times New Roman" w:hAnsi="Times New Roman" w:cs="Times New Roman"/>
        </w:rPr>
        <w:t>Петерфельдская</w:t>
      </w:r>
      <w:proofErr w:type="spellEnd"/>
      <w:r w:rsidR="00684B64" w:rsidRPr="00317ADB">
        <w:rPr>
          <w:rFonts w:ascii="Times New Roman" w:hAnsi="Times New Roman" w:cs="Times New Roman"/>
        </w:rPr>
        <w:t xml:space="preserve"> СШ», КГУ «Пе</w:t>
      </w:r>
      <w:r w:rsidR="00684B64">
        <w:rPr>
          <w:rFonts w:ascii="Times New Roman" w:hAnsi="Times New Roman" w:cs="Times New Roman"/>
        </w:rPr>
        <w:t xml:space="preserve">ньковская СШ», КГУ «Озерная СШ», КГУ « </w:t>
      </w:r>
      <w:proofErr w:type="spellStart"/>
      <w:r w:rsidR="00684B64">
        <w:rPr>
          <w:rFonts w:ascii="Times New Roman" w:hAnsi="Times New Roman" w:cs="Times New Roman"/>
        </w:rPr>
        <w:t>Асановская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</w:t>
      </w:r>
      <w:proofErr w:type="spellStart"/>
      <w:r w:rsidR="00684B64">
        <w:rPr>
          <w:rFonts w:ascii="Times New Roman" w:hAnsi="Times New Roman" w:cs="Times New Roman"/>
        </w:rPr>
        <w:t>Рассветская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«Кондратовская СШ»,  КГУ «</w:t>
      </w:r>
      <w:proofErr w:type="spellStart"/>
      <w:r w:rsidR="00684B64">
        <w:rPr>
          <w:rFonts w:ascii="Times New Roman" w:hAnsi="Times New Roman" w:cs="Times New Roman"/>
        </w:rPr>
        <w:t>Вагулинская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</w:t>
      </w:r>
      <w:proofErr w:type="spellStart"/>
      <w:r w:rsidR="00684B64">
        <w:rPr>
          <w:rFonts w:ascii="Times New Roman" w:hAnsi="Times New Roman" w:cs="Times New Roman"/>
        </w:rPr>
        <w:t>Якорьская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«Совхозная СШ», КГУ «Шаховская СШ»,  КГУ «Соколовская СШ», КГУ «Новоалександровская НШ», КГУ «</w:t>
      </w:r>
      <w:proofErr w:type="spellStart"/>
      <w:r w:rsidR="00684B64">
        <w:rPr>
          <w:rFonts w:ascii="Times New Roman" w:hAnsi="Times New Roman" w:cs="Times New Roman"/>
        </w:rPr>
        <w:t>Бугровская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</w:t>
      </w:r>
      <w:proofErr w:type="spellStart"/>
      <w:r w:rsidR="00684B64">
        <w:rPr>
          <w:rFonts w:ascii="Times New Roman" w:hAnsi="Times New Roman" w:cs="Times New Roman"/>
        </w:rPr>
        <w:t>Налобинская</w:t>
      </w:r>
      <w:proofErr w:type="spellEnd"/>
      <w:r w:rsidR="00684B64">
        <w:rPr>
          <w:rFonts w:ascii="Times New Roman" w:hAnsi="Times New Roman" w:cs="Times New Roman"/>
        </w:rPr>
        <w:t xml:space="preserve"> СШ», КГУ «</w:t>
      </w:r>
      <w:proofErr w:type="spellStart"/>
      <w:r w:rsidR="00684B64">
        <w:rPr>
          <w:rFonts w:ascii="Times New Roman" w:hAnsi="Times New Roman" w:cs="Times New Roman"/>
        </w:rPr>
        <w:t>Новоникольская</w:t>
      </w:r>
      <w:proofErr w:type="spellEnd"/>
      <w:r w:rsidR="00684B64">
        <w:rPr>
          <w:rFonts w:ascii="Times New Roman" w:hAnsi="Times New Roman" w:cs="Times New Roman"/>
        </w:rPr>
        <w:t xml:space="preserve"> СШ»,  КГУ «</w:t>
      </w:r>
      <w:proofErr w:type="spellStart"/>
      <w:r w:rsidR="00684B64">
        <w:rPr>
          <w:rFonts w:ascii="Times New Roman" w:hAnsi="Times New Roman" w:cs="Times New Roman"/>
        </w:rPr>
        <w:t>Пресновская</w:t>
      </w:r>
      <w:proofErr w:type="spellEnd"/>
      <w:r w:rsidR="00684B64">
        <w:rPr>
          <w:rFonts w:ascii="Times New Roman" w:hAnsi="Times New Roman" w:cs="Times New Roman"/>
        </w:rPr>
        <w:t xml:space="preserve"> СШ», КГУ «</w:t>
      </w:r>
      <w:proofErr w:type="spellStart"/>
      <w:r w:rsidR="00684B64">
        <w:rPr>
          <w:rFonts w:ascii="Times New Roman" w:hAnsi="Times New Roman" w:cs="Times New Roman"/>
        </w:rPr>
        <w:t>Сивковская</w:t>
      </w:r>
      <w:proofErr w:type="spellEnd"/>
      <w:r w:rsidR="00684B64">
        <w:rPr>
          <w:rFonts w:ascii="Times New Roman" w:hAnsi="Times New Roman" w:cs="Times New Roman"/>
        </w:rPr>
        <w:t xml:space="preserve"> СШ», КГУ «Березовская ОШ», КГУ «Вознесенская ОШ», КГУ «Глубоковская ОШ», КГУ «</w:t>
      </w:r>
      <w:proofErr w:type="spellStart"/>
      <w:r w:rsidR="00684B64">
        <w:rPr>
          <w:rFonts w:ascii="Times New Roman" w:hAnsi="Times New Roman" w:cs="Times New Roman"/>
        </w:rPr>
        <w:t>Долматовская</w:t>
      </w:r>
      <w:proofErr w:type="spellEnd"/>
      <w:r w:rsidR="00684B64">
        <w:rPr>
          <w:rFonts w:ascii="Times New Roman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="00684B64">
        <w:rPr>
          <w:rFonts w:ascii="Times New Roman" w:hAnsi="Times New Roman" w:cs="Times New Roman"/>
        </w:rPr>
        <w:t>Кустовская</w:t>
      </w:r>
      <w:proofErr w:type="spellEnd"/>
      <w:r w:rsidR="00684B64">
        <w:rPr>
          <w:rFonts w:ascii="Times New Roman" w:hAnsi="Times New Roman" w:cs="Times New Roman"/>
        </w:rPr>
        <w:t xml:space="preserve"> ОШ», КГУ «</w:t>
      </w:r>
      <w:proofErr w:type="spellStart"/>
      <w:r w:rsidR="00684B64">
        <w:rPr>
          <w:rFonts w:ascii="Times New Roman" w:hAnsi="Times New Roman" w:cs="Times New Roman"/>
        </w:rPr>
        <w:t>Красногоровская</w:t>
      </w:r>
      <w:proofErr w:type="spellEnd"/>
      <w:r w:rsidR="00684B64">
        <w:rPr>
          <w:rFonts w:ascii="Times New Roman" w:hAnsi="Times New Roman" w:cs="Times New Roman"/>
        </w:rPr>
        <w:t xml:space="preserve"> ОШ»,  КГУ «</w:t>
      </w:r>
      <w:proofErr w:type="spellStart"/>
      <w:r w:rsidR="00684B64">
        <w:rPr>
          <w:rFonts w:ascii="Times New Roman" w:hAnsi="Times New Roman" w:cs="Times New Roman"/>
        </w:rPr>
        <w:t>Надеждинская</w:t>
      </w:r>
      <w:proofErr w:type="spellEnd"/>
      <w:r w:rsidR="00684B64">
        <w:rPr>
          <w:rFonts w:ascii="Times New Roman" w:hAnsi="Times New Roman" w:cs="Times New Roman"/>
        </w:rPr>
        <w:t xml:space="preserve"> ОШ»,  КГУ «</w:t>
      </w:r>
      <w:proofErr w:type="spellStart"/>
      <w:r w:rsidR="00684B64">
        <w:rPr>
          <w:rFonts w:ascii="Times New Roman" w:hAnsi="Times New Roman" w:cs="Times New Roman"/>
        </w:rPr>
        <w:t>Подгорненская</w:t>
      </w:r>
      <w:proofErr w:type="spellEnd"/>
      <w:r w:rsidR="00684B64">
        <w:rPr>
          <w:rFonts w:ascii="Times New Roman" w:hAnsi="Times New Roman" w:cs="Times New Roman"/>
        </w:rPr>
        <w:t xml:space="preserve"> ОШ», КГУ «</w:t>
      </w:r>
      <w:proofErr w:type="spellStart"/>
      <w:r w:rsidR="00684B64">
        <w:rPr>
          <w:rFonts w:ascii="Times New Roman" w:hAnsi="Times New Roman" w:cs="Times New Roman"/>
        </w:rPr>
        <w:t>Приишимская</w:t>
      </w:r>
      <w:proofErr w:type="spellEnd"/>
      <w:r w:rsidR="00684B64">
        <w:rPr>
          <w:rFonts w:ascii="Times New Roman" w:hAnsi="Times New Roman" w:cs="Times New Roman"/>
        </w:rPr>
        <w:t xml:space="preserve"> ОШ»,  КГУ «Чапаевская ОШ»,  КГУ «</w:t>
      </w:r>
      <w:proofErr w:type="spellStart"/>
      <w:r w:rsidR="00684B64">
        <w:rPr>
          <w:rFonts w:ascii="Times New Roman" w:hAnsi="Times New Roman" w:cs="Times New Roman"/>
        </w:rPr>
        <w:t>Барневская</w:t>
      </w:r>
      <w:proofErr w:type="spellEnd"/>
      <w:r w:rsidR="00684B64">
        <w:rPr>
          <w:rFonts w:ascii="Times New Roman" w:hAnsi="Times New Roman" w:cs="Times New Roman"/>
        </w:rPr>
        <w:t xml:space="preserve"> НШ», КГУ «Вишневская НШ», КГУ «</w:t>
      </w:r>
      <w:proofErr w:type="spellStart"/>
      <w:r w:rsidR="00684B64">
        <w:rPr>
          <w:rFonts w:ascii="Times New Roman" w:hAnsi="Times New Roman" w:cs="Times New Roman"/>
        </w:rPr>
        <w:t>Жиляковская</w:t>
      </w:r>
      <w:proofErr w:type="spellEnd"/>
      <w:r w:rsidR="00684B64">
        <w:rPr>
          <w:rFonts w:ascii="Times New Roman" w:hAnsi="Times New Roman" w:cs="Times New Roman"/>
        </w:rPr>
        <w:t xml:space="preserve"> НШ», КГУ «</w:t>
      </w:r>
      <w:proofErr w:type="spellStart"/>
      <w:r w:rsidR="00684B64">
        <w:rPr>
          <w:rFonts w:ascii="Times New Roman" w:hAnsi="Times New Roman" w:cs="Times New Roman"/>
        </w:rPr>
        <w:t>Новоникольская</w:t>
      </w:r>
      <w:proofErr w:type="spellEnd"/>
      <w:r w:rsidR="00684B64">
        <w:rPr>
          <w:rFonts w:ascii="Times New Roman" w:hAnsi="Times New Roman" w:cs="Times New Roman"/>
        </w:rPr>
        <w:t xml:space="preserve"> НШ», </w:t>
      </w:r>
      <w:bookmarkStart w:id="0" w:name="_GoBack"/>
      <w:bookmarkEnd w:id="0"/>
      <w:r w:rsidR="00684B64">
        <w:rPr>
          <w:rFonts w:ascii="Times New Roman" w:hAnsi="Times New Roman" w:cs="Times New Roman"/>
        </w:rPr>
        <w:t>КГУ «</w:t>
      </w:r>
      <w:proofErr w:type="spellStart"/>
      <w:r w:rsidR="00684B64">
        <w:rPr>
          <w:rFonts w:ascii="Times New Roman" w:hAnsi="Times New Roman" w:cs="Times New Roman"/>
        </w:rPr>
        <w:t>Бескольская</w:t>
      </w:r>
      <w:proofErr w:type="spellEnd"/>
      <w:r w:rsidR="00684B64">
        <w:rPr>
          <w:rFonts w:ascii="Times New Roman" w:hAnsi="Times New Roman" w:cs="Times New Roman"/>
        </w:rPr>
        <w:t xml:space="preserve"> СШ№2», КГУ «</w:t>
      </w:r>
      <w:proofErr w:type="spellStart"/>
      <w:r w:rsidR="00684B64">
        <w:rPr>
          <w:rFonts w:ascii="Times New Roman" w:hAnsi="Times New Roman" w:cs="Times New Roman"/>
        </w:rPr>
        <w:t>Бескольская</w:t>
      </w:r>
      <w:proofErr w:type="spellEnd"/>
      <w:r w:rsidR="00684B64">
        <w:rPr>
          <w:rFonts w:ascii="Times New Roman" w:hAnsi="Times New Roman" w:cs="Times New Roman"/>
        </w:rPr>
        <w:t xml:space="preserve"> СШ-гимназия», КГУ «Школа-лицей </w:t>
      </w:r>
      <w:proofErr w:type="spellStart"/>
      <w:r w:rsidR="00684B64">
        <w:rPr>
          <w:rFonts w:ascii="Times New Roman" w:hAnsi="Times New Roman" w:cs="Times New Roman"/>
        </w:rPr>
        <w:t>Парасат</w:t>
      </w:r>
      <w:proofErr w:type="spellEnd"/>
      <w:r w:rsidR="00684B64">
        <w:rPr>
          <w:rFonts w:ascii="Times New Roman" w:hAnsi="Times New Roman" w:cs="Times New Roman"/>
        </w:rPr>
        <w:t>», КГУ «</w:t>
      </w:r>
      <w:proofErr w:type="spellStart"/>
      <w:r w:rsidR="00684B64">
        <w:rPr>
          <w:rFonts w:ascii="Times New Roman" w:hAnsi="Times New Roman" w:cs="Times New Roman"/>
        </w:rPr>
        <w:t>Байтерекская</w:t>
      </w:r>
      <w:proofErr w:type="spellEnd"/>
      <w:r w:rsidR="00684B64">
        <w:rPr>
          <w:rFonts w:ascii="Times New Roman" w:hAnsi="Times New Roman" w:cs="Times New Roman"/>
        </w:rPr>
        <w:t xml:space="preserve"> СШ» </w:t>
      </w:r>
      <w:proofErr w:type="spellStart"/>
      <w:r w:rsidR="00684B64" w:rsidRPr="00317ADB">
        <w:rPr>
          <w:rFonts w:ascii="Times New Roman" w:hAnsi="Times New Roman" w:cs="Times New Roman"/>
        </w:rPr>
        <w:t>Кызылжарского</w:t>
      </w:r>
      <w:proofErr w:type="spellEnd"/>
      <w:r w:rsidR="00684B64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Создаются условия для реализации буфетной продукции, которая соответствует санитарно-эпидемиологическим требованиям.</w:t>
      </w:r>
    </w:p>
    <w:p w:rsidR="00207934" w:rsidRDefault="00FA4663" w:rsidP="00207934">
      <w:pPr>
        <w:spacing w:after="0"/>
        <w:ind w:firstLine="403"/>
        <w:jc w:val="both"/>
        <w:rPr>
          <w:rFonts w:ascii="Times New Roman" w:hAnsi="Times New Roman" w:cs="Times New Roman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Поставщик услуги ежемесячно предоставляет </w:t>
      </w:r>
      <w:r w:rsidR="00C27166" w:rsidRPr="00C27166">
        <w:rPr>
          <w:rFonts w:ascii="Times New Roman" w:eastAsia="Times New Roman" w:hAnsi="Times New Roman" w:cs="Times New Roman"/>
          <w:lang w:eastAsia="ru-RU"/>
        </w:rPr>
        <w:t>директору школы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сведения об используемом перечне продуктов питания для обучающихся с приложением документов, удостоверяющих их качество и безопасность.</w:t>
      </w:r>
      <w:r w:rsidR="00CC0A30">
        <w:rPr>
          <w:rFonts w:ascii="Times New Roman" w:eastAsia="Times New Roman" w:hAnsi="Times New Roman" w:cs="Times New Roman"/>
          <w:lang w:eastAsia="ru-RU"/>
        </w:rPr>
        <w:t xml:space="preserve"> (сертификат соответствия товара</w:t>
      </w:r>
      <w:r w:rsidR="00CC0A30" w:rsidRPr="00207934">
        <w:rPr>
          <w:rFonts w:ascii="Times New Roman" w:eastAsia="Times New Roman" w:hAnsi="Times New Roman" w:cs="Times New Roman"/>
          <w:lang w:eastAsia="ru-RU"/>
        </w:rPr>
        <w:t>).</w:t>
      </w:r>
      <w:r w:rsidR="00207934" w:rsidRPr="00207934">
        <w:rPr>
          <w:rFonts w:ascii="Times New Roman" w:hAnsi="Times New Roman" w:cs="Times New Roman"/>
        </w:rPr>
        <w:t xml:space="preserve"> Для поддержки отечественных производителей услуг, товаров </w:t>
      </w:r>
      <w:r w:rsidR="00207934" w:rsidRPr="00207934">
        <w:rPr>
          <w:rFonts w:ascii="Times New Roman" w:hAnsi="Times New Roman" w:cs="Times New Roman"/>
          <w:color w:val="FF0000"/>
        </w:rPr>
        <w:t>поставщик</w:t>
      </w:r>
      <w:r w:rsidR="00207934" w:rsidRPr="00207934">
        <w:rPr>
          <w:rFonts w:ascii="Times New Roman" w:hAnsi="Times New Roman" w:cs="Times New Roman"/>
        </w:rPr>
        <w:t xml:space="preserve"> приобретает не менее 80% (восьмидесяти процентов) продуктов питания в рамках организации питания, у отечественных производителей услуг, товаров.</w:t>
      </w:r>
    </w:p>
    <w:p w:rsidR="00FA4663" w:rsidRPr="00C27166" w:rsidRDefault="00FA4663" w:rsidP="00207934">
      <w:pPr>
        <w:ind w:firstLine="403"/>
        <w:jc w:val="both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Потенциальный поставщик в обязательном порядке утверждает ассортиментный перечень выпускаемой продукции в государственном органе в сфере санитарно-эпидемиологического благополучия.</w:t>
      </w:r>
    </w:p>
    <w:p w:rsidR="00FA4663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Фактический рацион питания должен соответствовать перспективному меню. Замена одних продуктов, блюд и кулинарных изделий на другие допускается в исключительных случаях, в соответствии с требованиями санитарно-эпидемиологического законодательства.</w:t>
      </w:r>
    </w:p>
    <w:p w:rsidR="00130BD4" w:rsidRPr="006A69F2" w:rsidRDefault="00130BD4" w:rsidP="00130BD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Ежедневное меню составляется поставщиком услуги с указанием даты, наименований отдельных приемов пищи, перечня блюд и кулинарных изделий, сведений об объеме порций готовых блюд в зависимости от возраста и других сведений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утверждается </w:t>
      </w:r>
      <w:r w:rsidR="00CC0A30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директором школы</w:t>
      </w:r>
      <w:r w:rsidRPr="00130B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69F2">
        <w:rPr>
          <w:rFonts w:ascii="Times New Roman" w:eastAsia="Times New Roman" w:hAnsi="Times New Roman" w:cs="Times New Roman"/>
          <w:sz w:val="24"/>
          <w:szCs w:val="24"/>
          <w:lang w:eastAsia="ru-RU"/>
        </w:rPr>
        <w:t>и размещает его в столовой, и в месте, доступном для родителей или законных представителей обучающихся.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услуги обеспечивает наличие единой картотеки (технологические карты) приготовления блюд на пищеблоках для соблюдения технологии приготовления и соответствия калорийности готовых блюд.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Приготовление пищи производится с использованием картотеки блюд, в которых отражается раскладка продуктов, выход блюд, сведения о технологии приготовления блюд, полная информация о составе каждого блюда и его пищевой ценности (содержание белков, жиров, углеводов, витаминов) и энергетической ценности (калорийности) каждого блюда (кулинарного изделия) и каждого приема пищи в совокупности.</w:t>
      </w:r>
    </w:p>
    <w:p w:rsidR="00FA4663" w:rsidRPr="00C27166" w:rsidRDefault="00FA4663" w:rsidP="00FA466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производством.</w:t>
      </w:r>
    </w:p>
    <w:p w:rsidR="00FA4663" w:rsidRPr="00C27166" w:rsidRDefault="00FA4663" w:rsidP="005612B9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В пищеблоке постоянно должна находиться необходимая документация в соответствии с требованиями санитарно-эпидемиологического законодательства (журналы бракеражей пищевых продуктов и продовольственного сырья, готовой кулинарной продукции, журнал здоровья, журнал проведения витаминизации блюд, учета температурного режима холодильного оборудования, </w:t>
      </w:r>
      <w:r w:rsidRPr="00C27166">
        <w:rPr>
          <w:rFonts w:ascii="Times New Roman" w:eastAsia="Times New Roman" w:hAnsi="Times New Roman" w:cs="Times New Roman"/>
          <w:lang w:eastAsia="ru-RU"/>
        </w:rPr>
        <w:lastRenderedPageBreak/>
        <w:t>меню, технологические карты на приготовляемые блюда, приходные документы на пищевую продукцию, документы, подтверждающие качество поступающей пищевой продукции (накладные, сертификаты соответствия, удостоверения качества, документы ветеринарно-санитарной экспертизы, книга отзывов и предложений и др.).</w:t>
      </w:r>
    </w:p>
    <w:p w:rsidR="00FA4663" w:rsidRPr="00C27166" w:rsidRDefault="00FA4663" w:rsidP="00080131">
      <w:pPr>
        <w:spacing w:before="100" w:beforeAutospacing="1"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 xml:space="preserve">У поставщика в наличии </w:t>
      </w:r>
      <w:r w:rsidR="00CC0A30">
        <w:rPr>
          <w:rFonts w:ascii="Times New Roman" w:eastAsia="Times New Roman" w:hAnsi="Times New Roman" w:cs="Times New Roman"/>
          <w:lang w:eastAsia="ru-RU"/>
        </w:rPr>
        <w:t>обязаны быть</w:t>
      </w:r>
      <w:r w:rsidRPr="00C27166">
        <w:rPr>
          <w:rFonts w:ascii="Times New Roman" w:eastAsia="Times New Roman" w:hAnsi="Times New Roman" w:cs="Times New Roman"/>
          <w:lang w:eastAsia="ru-RU"/>
        </w:rPr>
        <w:t xml:space="preserve"> медицинские книжки на каждого работника пищеблока с допуском к работе.</w:t>
      </w:r>
    </w:p>
    <w:p w:rsidR="00CC0A30" w:rsidRDefault="00FA4663" w:rsidP="00562054">
      <w:pPr>
        <w:spacing w:before="100" w:beforeAutospacing="1" w:after="100" w:afterAutospacing="1" w:line="240" w:lineRule="auto"/>
        <w:rPr>
          <w:rFonts w:ascii="Times New Roman" w:hAnsi="Times New Roman"/>
          <w:b/>
          <w:iCs/>
          <w:color w:val="000000"/>
          <w:sz w:val="24"/>
          <w:szCs w:val="24"/>
          <w:lang w:eastAsia="ru-RU"/>
        </w:rPr>
      </w:pPr>
      <w:r w:rsidRPr="00C27166">
        <w:rPr>
          <w:rFonts w:ascii="Times New Roman" w:eastAsia="Times New Roman" w:hAnsi="Times New Roman" w:cs="Times New Roman"/>
          <w:lang w:eastAsia="ru-RU"/>
        </w:rPr>
        <w:t>Поставщик обеспечивает исправность и своевременную государственную поверку (для средств измерения) имеющегося технологического, холодильного и санитарно-технического оборудования, а также организует доставку продуктов питания, на автотранспорте, имеющем санитарно-эпидемиологическое заключение.</w:t>
      </w:r>
    </w:p>
    <w:sectPr w:rsidR="00CC0A30" w:rsidSect="00A255B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A4663"/>
    <w:rsid w:val="00042846"/>
    <w:rsid w:val="00080131"/>
    <w:rsid w:val="000C3DF7"/>
    <w:rsid w:val="000E7FDA"/>
    <w:rsid w:val="00130BD4"/>
    <w:rsid w:val="00207934"/>
    <w:rsid w:val="003143D5"/>
    <w:rsid w:val="004E61EB"/>
    <w:rsid w:val="00513D85"/>
    <w:rsid w:val="005612B9"/>
    <w:rsid w:val="00562054"/>
    <w:rsid w:val="00597E74"/>
    <w:rsid w:val="005C2909"/>
    <w:rsid w:val="00684B64"/>
    <w:rsid w:val="006B323E"/>
    <w:rsid w:val="007F13C9"/>
    <w:rsid w:val="008E7115"/>
    <w:rsid w:val="009C5DE7"/>
    <w:rsid w:val="00A255B3"/>
    <w:rsid w:val="00A478BB"/>
    <w:rsid w:val="00B23E68"/>
    <w:rsid w:val="00C13C6E"/>
    <w:rsid w:val="00C27166"/>
    <w:rsid w:val="00CC0A30"/>
    <w:rsid w:val="00DE4C97"/>
    <w:rsid w:val="00E57F3D"/>
    <w:rsid w:val="00E75280"/>
    <w:rsid w:val="00F06CCD"/>
    <w:rsid w:val="00F24D21"/>
    <w:rsid w:val="00FA4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F1C782-C38A-4D09-AE98-2AED61A8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46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8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8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826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1196</Words>
  <Characters>6819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31</cp:revision>
  <cp:lastPrinted>2018-01-23T11:42:00Z</cp:lastPrinted>
  <dcterms:created xsi:type="dcterms:W3CDTF">2016-01-25T03:53:00Z</dcterms:created>
  <dcterms:modified xsi:type="dcterms:W3CDTF">2018-11-23T04:05:00Z</dcterms:modified>
</cp:coreProperties>
</file>