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2217A8">
        <w:rPr>
          <w:rFonts w:ascii="Times New Roman" w:eastAsia="Times New Roman" w:hAnsi="Times New Roman" w:cs="Times New Roman"/>
        </w:rPr>
        <w:t> </w:t>
      </w:r>
      <w:r w:rsidRPr="0053470C">
        <w:rPr>
          <w:rFonts w:ascii="Times New Roman" w:hAnsi="Times New Roman"/>
          <w:b/>
          <w:lang w:val="ru-RU"/>
        </w:rPr>
        <w:t>Утверждаю ____________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Руководитель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 xml:space="preserve">ГУ «Кызылжарский районный 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отдел образования»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proofErr w:type="spellStart"/>
      <w:proofErr w:type="gramStart"/>
      <w:r w:rsidRPr="0053470C">
        <w:rPr>
          <w:rFonts w:ascii="Times New Roman" w:hAnsi="Times New Roman"/>
          <w:b/>
          <w:lang w:val="ru-RU"/>
        </w:rPr>
        <w:t>Аюпов</w:t>
      </w:r>
      <w:proofErr w:type="spellEnd"/>
      <w:r w:rsidRPr="0053470C">
        <w:rPr>
          <w:rFonts w:ascii="Times New Roman" w:hAnsi="Times New Roman"/>
          <w:b/>
          <w:lang w:val="ru-RU"/>
        </w:rPr>
        <w:t xml:space="preserve"> .</w:t>
      </w:r>
      <w:proofErr w:type="gramEnd"/>
      <w:r w:rsidRPr="0053470C">
        <w:rPr>
          <w:rFonts w:ascii="Times New Roman" w:hAnsi="Times New Roman"/>
          <w:b/>
          <w:lang w:val="ru-RU"/>
        </w:rPr>
        <w:t>Б.Е.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val="ru-RU"/>
        </w:rPr>
      </w:pP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Приказ №</w:t>
      </w:r>
      <w:r w:rsidR="00F11F56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</w:t>
      </w:r>
      <w:r w:rsidR="00465524">
        <w:rPr>
          <w:rFonts w:ascii="Times New Roman" w:hAnsi="Times New Roman"/>
          <w:b/>
          <w:i/>
          <w:color w:val="FF0000"/>
          <w:u w:val="single"/>
          <w:lang w:val="ru-RU"/>
        </w:rPr>
        <w:t>83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 от «</w:t>
      </w:r>
      <w:r w:rsidR="00465524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06 </w:t>
      </w:r>
      <w:proofErr w:type="gramStart"/>
      <w:r w:rsidR="00465524">
        <w:rPr>
          <w:rFonts w:ascii="Times New Roman" w:hAnsi="Times New Roman"/>
          <w:b/>
          <w:i/>
          <w:color w:val="FF0000"/>
          <w:u w:val="single"/>
          <w:lang w:val="ru-RU"/>
        </w:rPr>
        <w:t>февраля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»  201</w:t>
      </w:r>
      <w:r w:rsidR="00465524">
        <w:rPr>
          <w:rFonts w:ascii="Times New Roman" w:hAnsi="Times New Roman"/>
          <w:b/>
          <w:i/>
          <w:color w:val="FF0000"/>
          <w:u w:val="single"/>
          <w:lang w:val="ru-RU"/>
        </w:rPr>
        <w:t>7</w:t>
      </w:r>
      <w:proofErr w:type="gramEnd"/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года  </w:t>
      </w:r>
    </w:p>
    <w:p w:rsidR="0053470C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6D1B8C" w:rsidRPr="007E69A6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К</w:t>
      </w:r>
      <w:r w:rsidR="006D1B8C"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онкурсная документация по выбору поставщика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товаров по организации питания обучающихся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в организациях среднего образования</w:t>
      </w:r>
    </w:p>
    <w:p w:rsidR="006D1B8C" w:rsidRPr="007E69A6" w:rsidRDefault="006D1B8C" w:rsidP="006D1B8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Приобретение продуктов питания для 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>мини-центра Шаховской средней школы.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Организатор  конкурса </w:t>
      </w:r>
    </w:p>
    <w:p w:rsidR="006D1B8C" w:rsidRPr="007E69A6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shd w:val="clear" w:color="auto" w:fill="FFFFFF"/>
          <w:lang w:val="ru-RU" w:eastAsia="ar-SA"/>
        </w:rPr>
      </w:pPr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СКО. </w:t>
      </w:r>
      <w:proofErr w:type="spell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а.Бесколь</w:t>
      </w:r>
      <w:proofErr w:type="spell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ул.Молодежная</w:t>
      </w:r>
      <w:proofErr w:type="spell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КОД 4643305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КБЕ 12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БИН 670340000048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ИИК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41070103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KSN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4802000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БИК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KKMFKZ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2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A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Государственное учреждение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proofErr w:type="spellStart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Кызылжарское</w:t>
      </w:r>
      <w:proofErr w:type="spellEnd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 районное управление казначейства Департамента казначейства по Северо-Казахстанской области Комитета Казначейства  Министерства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Финансов РК а. Бесколь</w:t>
      </w:r>
    </w:p>
    <w:p w:rsidR="006D1B8C" w:rsidRPr="007E69A6" w:rsidRDefault="006D1B8C" w:rsidP="006D1B8C">
      <w:pPr>
        <w:spacing w:after="0"/>
        <w:jc w:val="both"/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Электронный </w:t>
      </w:r>
      <w:proofErr w:type="gramStart"/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адрес:   </w:t>
      </w:r>
      <w:proofErr w:type="gramEnd"/>
      <w:r w:rsidR="00465524">
        <w:fldChar w:fldCharType="begin"/>
      </w:r>
      <w:r w:rsidR="00465524" w:rsidRPr="00465524">
        <w:rPr>
          <w:lang w:val="ru-RU"/>
        </w:rPr>
        <w:instrText xml:space="preserve"> </w:instrText>
      </w:r>
      <w:r w:rsidR="00465524">
        <w:instrText>HYPERLINK</w:instrText>
      </w:r>
      <w:r w:rsidR="00465524" w:rsidRPr="00465524">
        <w:rPr>
          <w:lang w:val="ru-RU"/>
        </w:rPr>
        <w:instrText xml:space="preserve"> "</w:instrText>
      </w:r>
      <w:r w:rsidR="00465524">
        <w:instrText>mailto</w:instrText>
      </w:r>
      <w:r w:rsidR="00465524" w:rsidRPr="00465524">
        <w:rPr>
          <w:lang w:val="ru-RU"/>
        </w:rPr>
        <w:instrText>:</w:instrText>
      </w:r>
      <w:r w:rsidR="00465524">
        <w:instrText>kyzylzharroo</w:instrText>
      </w:r>
      <w:r w:rsidR="00465524" w:rsidRPr="00465524">
        <w:rPr>
          <w:lang w:val="ru-RU"/>
        </w:rPr>
        <w:instrText>@</w:instrText>
      </w:r>
      <w:r w:rsidR="00465524">
        <w:instrText>rambler</w:instrText>
      </w:r>
      <w:r w:rsidR="00465524" w:rsidRPr="00465524">
        <w:rPr>
          <w:lang w:val="ru-RU"/>
        </w:rPr>
        <w:instrText>.</w:instrText>
      </w:r>
      <w:r w:rsidR="00465524">
        <w:instrText>ru</w:instrText>
      </w:r>
      <w:r w:rsidR="00465524" w:rsidRPr="00465524">
        <w:rPr>
          <w:lang w:val="ru-RU"/>
        </w:rPr>
        <w:instrText xml:space="preserve">" </w:instrText>
      </w:r>
      <w:r w:rsidR="00465524">
        <w:fldChar w:fldCharType="separate"/>
      </w:r>
      <w:r w:rsidRPr="007E69A6">
        <w:rPr>
          <w:rStyle w:val="a6"/>
          <w:rFonts w:ascii="Times New Roman" w:hAnsi="Times New Roman" w:cs="Times New Roman"/>
          <w:sz w:val="20"/>
          <w:szCs w:val="20"/>
        </w:rPr>
        <w:t>kyzylzharroo</w:t>
      </w:r>
      <w:r w:rsidRPr="007E69A6">
        <w:rPr>
          <w:rStyle w:val="a6"/>
          <w:rFonts w:ascii="Times New Roman" w:hAnsi="Times New Roman" w:cs="Times New Roman"/>
          <w:sz w:val="20"/>
          <w:szCs w:val="20"/>
          <w:lang w:val="ru-RU"/>
        </w:rPr>
        <w:t>@</w:t>
      </w:r>
      <w:r w:rsidRPr="007E69A6">
        <w:rPr>
          <w:rStyle w:val="a6"/>
          <w:rFonts w:ascii="Times New Roman" w:hAnsi="Times New Roman" w:cs="Times New Roman"/>
          <w:sz w:val="20"/>
          <w:szCs w:val="20"/>
        </w:rPr>
        <w:t>rambler</w:t>
      </w:r>
      <w:r w:rsidRPr="007E69A6">
        <w:rPr>
          <w:rStyle w:val="a6"/>
          <w:rFonts w:ascii="Times New Roman" w:hAnsi="Times New Roman" w:cs="Times New Roman"/>
          <w:sz w:val="20"/>
          <w:szCs w:val="20"/>
          <w:lang w:val="ru-RU"/>
        </w:rPr>
        <w:t>.</w:t>
      </w:r>
      <w:proofErr w:type="spellStart"/>
      <w:r w:rsidRPr="007E69A6">
        <w:rPr>
          <w:rStyle w:val="a6"/>
          <w:rFonts w:ascii="Times New Roman" w:hAnsi="Times New Roman" w:cs="Times New Roman"/>
          <w:sz w:val="20"/>
          <w:szCs w:val="20"/>
        </w:rPr>
        <w:t>ru</w:t>
      </w:r>
      <w:proofErr w:type="spellEnd"/>
      <w:r w:rsidR="00465524">
        <w:rPr>
          <w:rStyle w:val="a6"/>
          <w:rFonts w:ascii="Times New Roman" w:hAnsi="Times New Roman" w:cs="Times New Roman"/>
          <w:sz w:val="20"/>
          <w:szCs w:val="20"/>
        </w:rPr>
        <w:fldChar w:fldCharType="end"/>
      </w:r>
    </w:p>
    <w:p w:rsidR="006D1B8C" w:rsidRPr="007E69A6" w:rsidRDefault="006D1B8C" w:rsidP="006D1B8C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  <w:t>Телефон: 8-715-38-7-90-73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>1. Общие положения</w:t>
      </w:r>
    </w:p>
    <w:p w:rsidR="009E2CF4" w:rsidRDefault="009E2CF4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1. Конкурс проводится с целью выбора поставщика на приобретение продуктов питания для 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>мини-центра Шаховской средней школы</w:t>
      </w:r>
    </w:p>
    <w:p w:rsidR="00AA1749" w:rsidRDefault="00AA1749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9438" w:type="dxa"/>
        <w:tblLook w:val="04A0" w:firstRow="1" w:lastRow="0" w:firstColumn="1" w:lastColumn="0" w:noHBand="0" w:noVBand="1"/>
      </w:tblPr>
      <w:tblGrid>
        <w:gridCol w:w="763"/>
        <w:gridCol w:w="1948"/>
        <w:gridCol w:w="5161"/>
        <w:gridCol w:w="1566"/>
      </w:tblGrid>
      <w:tr w:rsidR="00AA1749" w:rsidRPr="003065DC" w:rsidTr="00AA1749">
        <w:trPr>
          <w:trHeight w:val="27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AA1749" w:rsidRPr="003065DC" w:rsidTr="00AA1749">
        <w:trPr>
          <w:trHeight w:val="795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№ лота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Наименование товара (работы, услуги)*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Место поставки товаров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Сумма, выделенная для закупки (по лоту №), тенге</w:t>
            </w:r>
          </w:p>
        </w:tc>
      </w:tr>
      <w:tr w:rsidR="00AA1749" w:rsidRPr="00C5658B" w:rsidTr="00465524">
        <w:trPr>
          <w:trHeight w:val="864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Продукты питания для мини-центра Шаховской средней школы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СКО Кызылжарский район с Шаховское мини-центр Шаховская СШ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749" w:rsidRPr="00AA1749" w:rsidRDefault="00465524" w:rsidP="00AA1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494 126,00 </w:t>
            </w:r>
          </w:p>
        </w:tc>
      </w:tr>
      <w:tr w:rsidR="00AA1749" w:rsidRPr="00AA1749" w:rsidTr="00465524">
        <w:trPr>
          <w:trHeight w:val="425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ИТОГО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1749" w:rsidRPr="00AA1749" w:rsidRDefault="00465524" w:rsidP="00531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494 126,00</w:t>
            </w:r>
          </w:p>
        </w:tc>
      </w:tr>
    </w:tbl>
    <w:p w:rsidR="003E56AD" w:rsidRPr="00AA1749" w:rsidRDefault="003E56AD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6D1B8C" w:rsidRPr="003E56AD" w:rsidRDefault="006D1B8C" w:rsidP="006D1B8C">
      <w:pPr>
        <w:pStyle w:val="a3"/>
        <w:spacing w:after="0" w:line="240" w:lineRule="auto"/>
        <w:ind w:left="0"/>
        <w:rPr>
          <w:rFonts w:ascii="Times New Roman" w:hAnsi="Times New Roman" w:cs="Times New Roman"/>
          <w:sz w:val="16"/>
          <w:szCs w:val="16"/>
          <w:lang w:val="ru-RU"/>
        </w:rPr>
      </w:pPr>
    </w:p>
    <w:p w:rsidR="009E2CF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2. Сумма, выделенная для данного </w:t>
      </w:r>
      <w:proofErr w:type="gramStart"/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конкурса </w:t>
      </w:r>
      <w:r w:rsidR="009E2CF4">
        <w:rPr>
          <w:rFonts w:ascii="Times New Roman" w:hAnsi="Times New Roman" w:cs="Times New Roman"/>
          <w:sz w:val="20"/>
          <w:szCs w:val="20"/>
          <w:lang w:val="ru-RU"/>
        </w:rPr>
        <w:t>:</w:t>
      </w:r>
      <w:proofErr w:type="gramEnd"/>
      <w:r w:rsidR="009E2CF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465524">
        <w:rPr>
          <w:rFonts w:ascii="Times New Roman" w:hAnsi="Times New Roman" w:cs="Times New Roman"/>
          <w:sz w:val="20"/>
          <w:szCs w:val="20"/>
          <w:lang w:val="ru-RU"/>
        </w:rPr>
        <w:t xml:space="preserve">494 126,00 (Четыреста девяносто четыре тысячи сто двадцать шесть тенге 00 </w:t>
      </w:r>
      <w:proofErr w:type="spellStart"/>
      <w:r w:rsidR="00465524">
        <w:rPr>
          <w:rFonts w:ascii="Times New Roman" w:hAnsi="Times New Roman" w:cs="Times New Roman"/>
          <w:sz w:val="20"/>
          <w:szCs w:val="20"/>
          <w:lang w:val="ru-RU"/>
        </w:rPr>
        <w:t>тиын</w:t>
      </w:r>
      <w:proofErr w:type="spellEnd"/>
      <w:r w:rsidR="00465524">
        <w:rPr>
          <w:rFonts w:ascii="Times New Roman" w:hAnsi="Times New Roman" w:cs="Times New Roman"/>
          <w:sz w:val="20"/>
          <w:szCs w:val="20"/>
          <w:lang w:val="ru-RU"/>
        </w:rPr>
        <w:t>)</w:t>
      </w:r>
    </w:p>
    <w:p w:rsidR="006D1B8C" w:rsidRPr="00212F4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6D1B8C" w:rsidRPr="00212F4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Настоящая конкурсная документация включает в себя: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перечень приобретаемых товаров по форме согласно </w:t>
      </w:r>
      <w:hyperlink r:id="rId5" w:anchor="z343" w:history="1">
        <w:r w:rsidRPr="00212F44">
          <w:rPr>
            <w:rFonts w:ascii="Times New Roman" w:hAnsi="Times New Roman" w:cs="Times New Roman"/>
            <w:sz w:val="20"/>
            <w:szCs w:val="20"/>
            <w:lang w:val="ru-RU"/>
          </w:rPr>
          <w:t xml:space="preserve">приложению </w:t>
        </w:r>
        <w:proofErr w:type="gramStart"/>
        <w:r w:rsidRPr="00212F44">
          <w:rPr>
            <w:rFonts w:ascii="Times New Roman" w:hAnsi="Times New Roman" w:cs="Times New Roman"/>
            <w:sz w:val="20"/>
            <w:szCs w:val="20"/>
            <w:lang w:val="ru-RU"/>
          </w:rPr>
          <w:t>2</w:t>
        </w:r>
      </w:hyperlink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 к</w:t>
      </w:r>
      <w:proofErr w:type="gramEnd"/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техническое задание к конкурсной документации </w:t>
      </w:r>
      <w:r w:rsidRPr="00212F44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по выбору поставщика товаров по организации питания обучающихся в организациях среднего образования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сог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ласно приложению 3 к настоящей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заявку на участие в конкурсе для физических и юридических лиц  по формам согласно приложениям 4, 5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сведения о квалификации потенциального поставщика по форме согласно приложению  6 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критерии выбора поставщика товаров согласно приложениям  8  к 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Типовой договор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>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поставки товаров по организации питания обучающихся в организациях среднего образования согласно приложению 9 к  настоящей конкурсной документации;</w:t>
      </w:r>
    </w:p>
    <w:p w:rsidR="0053470C" w:rsidRPr="00212F44" w:rsidRDefault="0053470C" w:rsidP="005347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 xml:space="preserve">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</w:t>
      </w:r>
      <w:proofErr w:type="gramStart"/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форм: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</w:t>
      </w:r>
      <w:proofErr w:type="gramEnd"/>
      <w:r w:rsidRPr="00212F44">
        <w:rPr>
          <w:rFonts w:ascii="Times New Roman" w:hAnsi="Times New Roman" w:cs="Times New Roman"/>
          <w:color w:val="000000"/>
          <w:sz w:val="20"/>
          <w:szCs w:val="20"/>
        </w:rPr>
        <w:t>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1) гарантийного денежного взноса, размещаемых на следующем банковском счете</w:t>
      </w:r>
      <w:r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организатора конкурса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: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ИИК: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790705034643305001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ГУ"Комитет казначейства Министерства финансов РК"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, БИК: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KKMFKZ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2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 валюта счета: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KZT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.</w:t>
      </w:r>
    </w:p>
    <w:p w:rsidR="0053470C" w:rsidRPr="00212F44" w:rsidRDefault="0053470C" w:rsidP="0053470C">
      <w:pPr>
        <w:pStyle w:val="a3"/>
        <w:spacing w:before="100" w:beforeAutospacing="1" w:after="0" w:line="240" w:lineRule="auto"/>
        <w:ind w:left="105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2) банковской гарантии.</w:t>
      </w:r>
    </w:p>
    <w:p w:rsidR="0053470C" w:rsidRPr="00212F44" w:rsidRDefault="0053470C" w:rsidP="0053470C">
      <w:pPr>
        <w:pStyle w:val="a3"/>
        <w:suppressAutoHyphens/>
        <w:spacing w:after="0" w:line="240" w:lineRule="auto"/>
        <w:ind w:left="690" w:right="57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7E69A6" w:rsidRPr="00212F44" w:rsidRDefault="007E69A6" w:rsidP="0053470C">
      <w:pPr>
        <w:pStyle w:val="a3"/>
        <w:suppressAutoHyphens/>
        <w:spacing w:after="0" w:line="240" w:lineRule="auto"/>
        <w:ind w:left="690" w:right="57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3470C" w:rsidRPr="00212F44" w:rsidRDefault="0053470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6D1B8C" w:rsidP="00111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Потенциальный</w:t>
      </w:r>
      <w:r w:rsidR="007E69A6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поставщик или его представитель по доверенности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направляет на почтовый адрес организатора конкурса, находящегося по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адресу: </w:t>
      </w:r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СКО Кызылжарский район аул Бесколь ул.Молодежная 2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либо нарочно сдает секретарю комиссии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в кабинет бухгалтерии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пакет документов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согласно</w:t>
      </w:r>
      <w:r w:rsidRPr="00212F44">
        <w:rPr>
          <w:rFonts w:ascii="Times New Roman" w:hAnsi="Times New Roman" w:cs="Times New Roman"/>
          <w:sz w:val="20"/>
          <w:szCs w:val="20"/>
        </w:rPr>
        <w:t> 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пункту 41 Правил в срок до </w:t>
      </w:r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>10-00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 часов </w:t>
      </w:r>
      <w:r w:rsidR="003065DC">
        <w:rPr>
          <w:rFonts w:ascii="Times New Roman" w:hAnsi="Times New Roman" w:cs="Times New Roman"/>
          <w:sz w:val="20"/>
          <w:szCs w:val="20"/>
          <w:lang w:val="ru-RU"/>
        </w:rPr>
        <w:t xml:space="preserve">10 </w:t>
      </w:r>
      <w:proofErr w:type="gramStart"/>
      <w:r w:rsidR="003065DC">
        <w:rPr>
          <w:rFonts w:ascii="Times New Roman" w:hAnsi="Times New Roman" w:cs="Times New Roman"/>
          <w:sz w:val="20"/>
          <w:szCs w:val="20"/>
          <w:lang w:val="ru-RU"/>
        </w:rPr>
        <w:t>марта</w:t>
      </w:r>
      <w:bookmarkStart w:id="0" w:name="_GoBack"/>
      <w:bookmarkEnd w:id="0"/>
      <w:r w:rsidR="0046552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 xml:space="preserve"> 201</w:t>
      </w:r>
      <w:r w:rsidR="00465524">
        <w:rPr>
          <w:rFonts w:ascii="Times New Roman" w:hAnsi="Times New Roman" w:cs="Times New Roman"/>
          <w:sz w:val="20"/>
          <w:szCs w:val="20"/>
          <w:lang w:val="ru-RU"/>
        </w:rPr>
        <w:t>7</w:t>
      </w:r>
      <w:proofErr w:type="gramEnd"/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 xml:space="preserve"> года</w:t>
      </w:r>
      <w:r w:rsidR="00111432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111432" w:rsidRPr="005D4002">
        <w:rPr>
          <w:rFonts w:ascii="Times New Roman" w:eastAsia="Times New Roman" w:hAnsi="Times New Roman" w:cs="Times New Roman"/>
          <w:sz w:val="20"/>
          <w:szCs w:val="20"/>
          <w:lang w:val="ru-RU"/>
        </w:rPr>
        <w:t>содержащий следующие документы: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bookmarkStart w:id="1" w:name="SUB5100"/>
      <w:bookmarkEnd w:id="1"/>
      <w:r w:rsidRPr="005D4002">
        <w:rPr>
          <w:rFonts w:ascii="Times New Roman" w:hAnsi="Times New Roman" w:cs="Times New Roman"/>
          <w:sz w:val="20"/>
          <w:szCs w:val="20"/>
          <w:lang w:val="ru-RU"/>
        </w:rPr>
        <w:t>1) з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аявку на участие в конкурсе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, составленную на государственном и русском языках,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подписанную и заверенную печатью (при </w:t>
      </w:r>
      <w:proofErr w:type="gramStart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наличии)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потенциального</w:t>
      </w:r>
      <w:proofErr w:type="gram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поставщика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согласно приложениям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4, 5 к </w:t>
      </w:r>
      <w:r>
        <w:rPr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онкурсной документации с указанием срока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действия;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2)  документы, подтверждающие правоспособность и дееспособность: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для юридических лиц: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свидетельства или справку о государственной регистрации (перерегистрации) юридического лица;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устава, утвержденного в установленном </w:t>
      </w:r>
      <w:hyperlink r:id="rId6" w:history="1">
        <w:r w:rsidRPr="005D4002">
          <w:rPr>
            <w:rStyle w:val="a6"/>
            <w:rFonts w:ascii="Times New Roman" w:hAnsi="Times New Roman" w:cs="Times New Roman"/>
            <w:bCs/>
            <w:sz w:val="20"/>
            <w:szCs w:val="20"/>
          </w:rPr>
          <w:t>законодательством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порядке;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для физических лиц: 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копию свидетельства о государственной регистрации индивидуального предпринимателя;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копию  </w:t>
      </w:r>
      <w:r w:rsidRPr="005D4002">
        <w:rPr>
          <w:rFonts w:ascii="Times New Roman" w:hAnsi="Times New Roman" w:cs="Times New Roman"/>
          <w:sz w:val="20"/>
          <w:szCs w:val="20"/>
        </w:rPr>
        <w:t>документа, удостоверяющего личность;</w:t>
      </w:r>
    </w:p>
    <w:p w:rsidR="00111432" w:rsidRPr="005D4002" w:rsidRDefault="00111432" w:rsidP="001114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3) 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 конкурсными заявками;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4) оригинал </w:t>
      </w:r>
      <w:proofErr w:type="gramStart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документа,  подтверждающего</w:t>
      </w:r>
      <w:proofErr w:type="gramEnd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обеспечение заявки на участие в конкурсе в виде </w:t>
      </w:r>
      <w:hyperlink r:id="rId7" w:history="1">
        <w:r w:rsidRPr="005D4002">
          <w:rPr>
            <w:rStyle w:val="s0"/>
            <w:rFonts w:ascii="Times New Roman" w:hAnsi="Times New Roman" w:cs="Times New Roman"/>
            <w:sz w:val="20"/>
            <w:szCs w:val="20"/>
            <w:lang w:val="ru-RU"/>
          </w:rPr>
          <w:t>банковской гарантии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или гарантийного денежного взноса; 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5)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техническое задание к конкурсной документации </w:t>
      </w:r>
      <w:r w:rsidRPr="005D4002">
        <w:rPr>
          <w:rFonts w:ascii="Times New Roman" w:hAnsi="Times New Roman" w:cs="Times New Roman"/>
          <w:bCs/>
          <w:sz w:val="20"/>
          <w:szCs w:val="20"/>
          <w:lang w:val="ru-RU"/>
        </w:rPr>
        <w:t>по выбору поставщика товаров по организации питания обучающихся в организациях среднего образования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, согласно приложению  3 к 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6) сведения о квалификации работников потенциального поставщика  по форме согласно приложению 6 к 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документации.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42.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печатью.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В случае разбивки конкурса по лотам, потенциальный поставщик предоставляет документы на участие в конкурсе отдельно на каждый лот.</w:t>
      </w:r>
    </w:p>
    <w:p w:rsidR="006D1B8C" w:rsidRPr="00212F44" w:rsidRDefault="006D1B8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Документы, представленные после истечения установленного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организатором конкурса срока, не подлежат регистрации и возвращаются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потенциальным поставщикам.</w:t>
      </w:r>
    </w:p>
    <w:p w:rsidR="00111432" w:rsidRPr="00212F44" w:rsidRDefault="00111432" w:rsidP="00111432">
      <w:pPr>
        <w:autoSpaceDE w:val="0"/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111432" w:rsidP="00900C79">
      <w:pPr>
        <w:spacing w:before="100" w:beforeAutospacing="1"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Потенциальный поставщик, признанный победителем конкурса в течение десяти календарных дней со дня подписания протокола об итогах конкурса и их официального опубликования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на </w:t>
      </w:r>
      <w:proofErr w:type="spellStart"/>
      <w:r w:rsidRPr="005D4002">
        <w:rPr>
          <w:rFonts w:ascii="Times New Roman" w:hAnsi="Times New Roman" w:cs="Times New Roman"/>
          <w:sz w:val="20"/>
          <w:szCs w:val="20"/>
          <w:lang w:val="ru-RU"/>
        </w:rPr>
        <w:t>интернет-ресурсе</w:t>
      </w:r>
      <w:proofErr w:type="spell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организатора конкурса </w:t>
      </w:r>
      <w:hyperlink r:id="rId8" w:history="1"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www</w:t>
        </w:r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  <w:r w:rsidR="00900C79">
        <w:rPr>
          <w:lang w:val="ru-RU"/>
        </w:rPr>
        <w:t xml:space="preserve">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вносит обеспечение исполнения договора в размере трех процентов от общей суммы договора.</w:t>
      </w:r>
    </w:p>
    <w:p w:rsidR="00D96DF7" w:rsidRPr="00212F44" w:rsidRDefault="006D1B8C" w:rsidP="007E69A6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</w:rPr>
        <w:t> </w:t>
      </w:r>
      <w:bookmarkStart w:id="2" w:name="SUB11300"/>
      <w:bookmarkEnd w:id="2"/>
    </w:p>
    <w:sectPr w:rsidR="00D96DF7" w:rsidRPr="00212F44" w:rsidSect="00D96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1B8C"/>
    <w:rsid w:val="000120D3"/>
    <w:rsid w:val="000B224B"/>
    <w:rsid w:val="00111432"/>
    <w:rsid w:val="00212F44"/>
    <w:rsid w:val="00241EC6"/>
    <w:rsid w:val="00253AAB"/>
    <w:rsid w:val="002D7211"/>
    <w:rsid w:val="003065DC"/>
    <w:rsid w:val="003A181D"/>
    <w:rsid w:val="003B4AEA"/>
    <w:rsid w:val="003E56AD"/>
    <w:rsid w:val="00427FD2"/>
    <w:rsid w:val="00464FD7"/>
    <w:rsid w:val="00465524"/>
    <w:rsid w:val="0053127B"/>
    <w:rsid w:val="0053470C"/>
    <w:rsid w:val="006D1B8C"/>
    <w:rsid w:val="006F5821"/>
    <w:rsid w:val="0075712D"/>
    <w:rsid w:val="007E69A6"/>
    <w:rsid w:val="008236F7"/>
    <w:rsid w:val="00900C79"/>
    <w:rsid w:val="0092209F"/>
    <w:rsid w:val="009611BF"/>
    <w:rsid w:val="009A48C3"/>
    <w:rsid w:val="009E2CF4"/>
    <w:rsid w:val="00AA1749"/>
    <w:rsid w:val="00C5658B"/>
    <w:rsid w:val="00D346A3"/>
    <w:rsid w:val="00D843E2"/>
    <w:rsid w:val="00D92E6B"/>
    <w:rsid w:val="00D96DF7"/>
    <w:rsid w:val="00F11F56"/>
    <w:rsid w:val="00F45044"/>
    <w:rsid w:val="00FC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1B250C-BF7F-46B9-8890-CBE7245D9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B8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6D1B8C"/>
    <w:pPr>
      <w:ind w:left="720"/>
      <w:contextualSpacing/>
    </w:pPr>
  </w:style>
  <w:style w:type="character" w:customStyle="1" w:styleId="s0">
    <w:name w:val="s0"/>
    <w:basedOn w:val="a0"/>
    <w:rsid w:val="006D1B8C"/>
  </w:style>
  <w:style w:type="character" w:customStyle="1" w:styleId="a4">
    <w:name w:val="Подзаголовок Знак"/>
    <w:basedOn w:val="a0"/>
    <w:link w:val="a5"/>
    <w:locked/>
    <w:rsid w:val="006D1B8C"/>
    <w:rPr>
      <w:rFonts w:ascii="Times New Roman CYR" w:hAnsi="Times New Roman CYR" w:cs="Times New Roman CYR"/>
      <w:b/>
      <w:caps/>
      <w:sz w:val="24"/>
    </w:rPr>
  </w:style>
  <w:style w:type="paragraph" w:styleId="a5">
    <w:name w:val="Subtitle"/>
    <w:basedOn w:val="a"/>
    <w:link w:val="a4"/>
    <w:qFormat/>
    <w:rsid w:val="006D1B8C"/>
    <w:pPr>
      <w:spacing w:after="0" w:line="240" w:lineRule="auto"/>
      <w:jc w:val="center"/>
    </w:pPr>
    <w:rPr>
      <w:rFonts w:ascii="Times New Roman CYR" w:eastAsiaTheme="minorHAnsi" w:hAnsi="Times New Roman CYR" w:cs="Times New Roman CYR"/>
      <w:b/>
      <w:caps/>
      <w:sz w:val="24"/>
      <w:lang w:val="ru-RU"/>
    </w:rPr>
  </w:style>
  <w:style w:type="character" w:customStyle="1" w:styleId="1">
    <w:name w:val="Подзаголовок Знак1"/>
    <w:basedOn w:val="a0"/>
    <w:uiPriority w:val="11"/>
    <w:rsid w:val="006D1B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r-toplineuser-mail">
    <w:name w:val="r-topline__user-mail"/>
    <w:basedOn w:val="a0"/>
    <w:rsid w:val="006D1B8C"/>
  </w:style>
  <w:style w:type="character" w:styleId="a6">
    <w:name w:val="Hyperlink"/>
    <w:basedOn w:val="a0"/>
    <w:uiPriority w:val="99"/>
    <w:unhideWhenUsed/>
    <w:rsid w:val="006D1B8C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111432"/>
    <w:pPr>
      <w:ind w:left="720"/>
    </w:pPr>
    <w:rPr>
      <w:rFonts w:ascii="Calibri" w:eastAsia="Times New Roman" w:hAnsi="Calibri" w:cs="Calibri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4655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65524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zh-roo.sko.kz" TargetMode="External"/><Relationship Id="rId3" Type="http://schemas.openxmlformats.org/officeDocument/2006/relationships/settings" Target="settings.xml"/><Relationship Id="rId7" Type="http://schemas.openxmlformats.org/officeDocument/2006/relationships/hyperlink" Target="jl:30186625.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l:1006061.410000%20" TargetMode="External"/><Relationship Id="rId5" Type="http://schemas.openxmlformats.org/officeDocument/2006/relationships/hyperlink" Target="http://adilet.zan.kz/rus/docs/V14Y0010243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848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24</cp:revision>
  <cp:lastPrinted>2017-02-28T11:14:00Z</cp:lastPrinted>
  <dcterms:created xsi:type="dcterms:W3CDTF">2016-03-15T05:55:00Z</dcterms:created>
  <dcterms:modified xsi:type="dcterms:W3CDTF">2017-02-28T11:14:00Z</dcterms:modified>
</cp:coreProperties>
</file>