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1219" w:rsidRPr="0097269A" w:rsidRDefault="00811219" w:rsidP="00811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</w:t>
      </w:r>
    </w:p>
    <w:p w:rsidR="00811219" w:rsidRPr="0097269A" w:rsidRDefault="00811219" w:rsidP="008112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о допуске к участию в конкурсе</w:t>
      </w:r>
    </w:p>
    <w:p w:rsidR="00811219" w:rsidRPr="0097269A" w:rsidRDefault="00811219" w:rsidP="00811219">
      <w:pPr>
        <w:tabs>
          <w:tab w:val="left" w:pos="7594"/>
        </w:tabs>
        <w:spacing w:after="0" w:line="240" w:lineRule="auto"/>
        <w:rPr>
          <w:rFonts w:ascii="Times New Roman" w:hAnsi="Times New Roman" w:cs="Times New Roman"/>
          <w:b/>
          <w:lang w:val="ru-RU"/>
        </w:rPr>
      </w:pPr>
      <w:proofErr w:type="spellStart"/>
      <w:r w:rsidRPr="0097269A">
        <w:rPr>
          <w:rFonts w:ascii="Times New Roman" w:hAnsi="Times New Roman" w:cs="Times New Roman"/>
          <w:b/>
          <w:lang w:val="ru-RU"/>
        </w:rPr>
        <w:t>а.Бесколь</w:t>
      </w:r>
      <w:proofErr w:type="spellEnd"/>
      <w:r w:rsidRPr="0097269A">
        <w:rPr>
          <w:rFonts w:ascii="Times New Roman" w:hAnsi="Times New Roman" w:cs="Times New Roman"/>
          <w:b/>
          <w:lang w:val="ru-RU"/>
        </w:rPr>
        <w:t xml:space="preserve">                                                </w:t>
      </w:r>
      <w:r w:rsidRPr="0097269A">
        <w:rPr>
          <w:rFonts w:ascii="Times New Roman" w:hAnsi="Times New Roman" w:cs="Times New Roman"/>
          <w:b/>
          <w:lang w:val="ru-RU"/>
        </w:rPr>
        <w:tab/>
      </w:r>
      <w:r w:rsidR="008E0CFF">
        <w:rPr>
          <w:rFonts w:ascii="Times New Roman" w:hAnsi="Times New Roman" w:cs="Times New Roman"/>
          <w:b/>
          <w:lang w:val="ru-RU"/>
        </w:rPr>
        <w:t>09</w:t>
      </w:r>
      <w:r w:rsidRPr="0097269A">
        <w:rPr>
          <w:rFonts w:ascii="Times New Roman" w:hAnsi="Times New Roman" w:cs="Times New Roman"/>
          <w:b/>
          <w:lang w:val="ru-RU"/>
        </w:rPr>
        <w:t xml:space="preserve">-00 </w:t>
      </w:r>
      <w:r w:rsidR="0073251B">
        <w:rPr>
          <w:rFonts w:ascii="Times New Roman" w:hAnsi="Times New Roman" w:cs="Times New Roman"/>
          <w:b/>
          <w:lang w:val="ru-RU"/>
        </w:rPr>
        <w:t>10</w:t>
      </w:r>
      <w:r w:rsidRPr="0097269A">
        <w:rPr>
          <w:rFonts w:ascii="Times New Roman" w:hAnsi="Times New Roman" w:cs="Times New Roman"/>
          <w:b/>
          <w:lang w:val="ru-RU"/>
        </w:rPr>
        <w:t>.02.201</w:t>
      </w:r>
      <w:r w:rsidR="0073251B">
        <w:rPr>
          <w:rFonts w:ascii="Times New Roman" w:hAnsi="Times New Roman" w:cs="Times New Roman"/>
          <w:b/>
          <w:lang w:val="ru-RU"/>
        </w:rPr>
        <w:t>7</w:t>
      </w:r>
    </w:p>
    <w:p w:rsidR="00F55585" w:rsidRPr="0097269A" w:rsidRDefault="00811219" w:rsidP="00F55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>Конкурс выбора поставщиков услуг по организации питания обучающихся в КГУ «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СШ №2», КГУ Школа-лицей «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Парасат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>», КГУ «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средняя школа гимназия»</w:t>
      </w:r>
      <w:r w:rsidR="0073251B">
        <w:rPr>
          <w:rFonts w:ascii="Times New Roman" w:hAnsi="Times New Roman" w:cs="Times New Roman"/>
          <w:sz w:val="24"/>
          <w:szCs w:val="24"/>
          <w:lang w:val="ru-RU"/>
        </w:rPr>
        <w:t>, КГУ «</w:t>
      </w:r>
      <w:proofErr w:type="spellStart"/>
      <w:r w:rsidR="0073251B">
        <w:rPr>
          <w:rFonts w:ascii="Times New Roman" w:hAnsi="Times New Roman" w:cs="Times New Roman"/>
          <w:sz w:val="24"/>
          <w:szCs w:val="24"/>
          <w:lang w:val="ru-RU"/>
        </w:rPr>
        <w:t>Байтерекская</w:t>
      </w:r>
      <w:proofErr w:type="spellEnd"/>
      <w:r w:rsidR="0073251B">
        <w:rPr>
          <w:rFonts w:ascii="Times New Roman" w:hAnsi="Times New Roman" w:cs="Times New Roman"/>
          <w:sz w:val="24"/>
          <w:szCs w:val="24"/>
          <w:lang w:val="ru-RU"/>
        </w:rPr>
        <w:t xml:space="preserve"> СШ»</w:t>
      </w:r>
      <w:r w:rsidR="00F55585" w:rsidRPr="00F555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55585">
        <w:rPr>
          <w:rFonts w:ascii="Times New Roman" w:hAnsi="Times New Roman" w:cs="Times New Roman"/>
          <w:sz w:val="24"/>
          <w:szCs w:val="24"/>
          <w:lang w:val="ru-RU"/>
        </w:rPr>
        <w:t>Кызылжарского</w:t>
      </w:r>
      <w:proofErr w:type="spellEnd"/>
      <w:r w:rsidR="00F55585">
        <w:rPr>
          <w:rFonts w:ascii="Times New Roman" w:hAnsi="Times New Roman" w:cs="Times New Roman"/>
          <w:sz w:val="24"/>
          <w:szCs w:val="24"/>
          <w:lang w:val="ru-RU"/>
        </w:rPr>
        <w:t xml:space="preserve"> района Северо-Казахстанской области</w:t>
      </w:r>
    </w:p>
    <w:p w:rsidR="00F55585" w:rsidRPr="00F161D4" w:rsidRDefault="00F55585" w:rsidP="00F55585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811219" w:rsidRDefault="00811219" w:rsidP="008112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Конкурсная комиссия в составе:  </w:t>
      </w:r>
    </w:p>
    <w:p w:rsidR="0073251B" w:rsidRPr="00BA1D2B" w:rsidRDefault="0073251B" w:rsidP="0073251B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BA1D2B">
        <w:rPr>
          <w:b/>
          <w:sz w:val="24"/>
          <w:szCs w:val="24"/>
        </w:rPr>
        <w:t>Председателя комиссии</w:t>
      </w:r>
      <w:r w:rsidRPr="00BA1D2B">
        <w:rPr>
          <w:sz w:val="24"/>
          <w:szCs w:val="24"/>
        </w:rPr>
        <w:t xml:space="preserve"> – Аюпова </w:t>
      </w:r>
      <w:proofErr w:type="spellStart"/>
      <w:r w:rsidRPr="00BA1D2B">
        <w:rPr>
          <w:sz w:val="24"/>
          <w:szCs w:val="24"/>
        </w:rPr>
        <w:t>Берика</w:t>
      </w:r>
      <w:proofErr w:type="spellEnd"/>
      <w:r w:rsidRPr="00BA1D2B">
        <w:rPr>
          <w:sz w:val="24"/>
          <w:szCs w:val="24"/>
        </w:rPr>
        <w:t xml:space="preserve"> </w:t>
      </w:r>
      <w:proofErr w:type="spellStart"/>
      <w:r w:rsidRPr="00BA1D2B">
        <w:rPr>
          <w:sz w:val="24"/>
          <w:szCs w:val="24"/>
        </w:rPr>
        <w:t>Елюбаевича</w:t>
      </w:r>
      <w:proofErr w:type="spellEnd"/>
      <w:r w:rsidRPr="00BA1D2B">
        <w:rPr>
          <w:sz w:val="24"/>
          <w:szCs w:val="24"/>
        </w:rPr>
        <w:t xml:space="preserve">- руководитель </w:t>
      </w:r>
      <w:proofErr w:type="spellStart"/>
      <w:r w:rsidRPr="00BA1D2B">
        <w:rPr>
          <w:sz w:val="24"/>
          <w:szCs w:val="24"/>
        </w:rPr>
        <w:t>Кызылжарского</w:t>
      </w:r>
      <w:proofErr w:type="spellEnd"/>
      <w:r w:rsidRPr="00BA1D2B">
        <w:rPr>
          <w:sz w:val="24"/>
          <w:szCs w:val="24"/>
        </w:rPr>
        <w:t xml:space="preserve"> районного отдела образования.</w:t>
      </w:r>
    </w:p>
    <w:p w:rsidR="0073251B" w:rsidRPr="00BA1D2B" w:rsidRDefault="0073251B" w:rsidP="0073251B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Заместитель </w:t>
      </w:r>
      <w:proofErr w:type="gramStart"/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председателя</w:t>
      </w: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251B" w:rsidRPr="00034655" w:rsidRDefault="0073251B" w:rsidP="0073251B">
      <w:pPr>
        <w:pStyle w:val="a4"/>
        <w:tabs>
          <w:tab w:val="num" w:pos="426"/>
        </w:tabs>
        <w:ind w:firstLine="0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>Масловой Нины Петровны  - директора Бескольской средней школы гимназии.</w:t>
      </w:r>
    </w:p>
    <w:p w:rsidR="0073251B" w:rsidRPr="00034655" w:rsidRDefault="0073251B" w:rsidP="0073251B">
      <w:pPr>
        <w:pStyle w:val="a4"/>
        <w:tabs>
          <w:tab w:val="num" w:pos="426"/>
        </w:tabs>
        <w:ind w:firstLine="0"/>
        <w:rPr>
          <w:b/>
          <w:sz w:val="24"/>
          <w:szCs w:val="24"/>
        </w:rPr>
      </w:pPr>
      <w:r w:rsidRPr="00034655">
        <w:rPr>
          <w:b/>
          <w:sz w:val="24"/>
          <w:szCs w:val="24"/>
        </w:rPr>
        <w:t>Членов комиссии:</w:t>
      </w:r>
    </w:p>
    <w:p w:rsidR="0073251B" w:rsidRPr="00034655" w:rsidRDefault="0073251B" w:rsidP="0073251B">
      <w:pPr>
        <w:pStyle w:val="a4"/>
        <w:numPr>
          <w:ilvl w:val="0"/>
          <w:numId w:val="2"/>
        </w:numPr>
        <w:ind w:left="720"/>
        <w:rPr>
          <w:sz w:val="24"/>
          <w:szCs w:val="24"/>
        </w:rPr>
      </w:pPr>
      <w:r w:rsidRPr="00034655">
        <w:rPr>
          <w:sz w:val="24"/>
          <w:szCs w:val="24"/>
        </w:rPr>
        <w:t xml:space="preserve">Беляковой Светланы Ивановны- </w:t>
      </w:r>
      <w:proofErr w:type="gramStart"/>
      <w:r w:rsidRPr="00034655">
        <w:rPr>
          <w:sz w:val="24"/>
          <w:szCs w:val="24"/>
        </w:rPr>
        <w:t>главный  бухгалтер</w:t>
      </w:r>
      <w:proofErr w:type="gramEnd"/>
      <w:r w:rsidRPr="00034655">
        <w:rPr>
          <w:sz w:val="24"/>
          <w:szCs w:val="24"/>
        </w:rPr>
        <w:t xml:space="preserve"> </w:t>
      </w:r>
      <w:proofErr w:type="spellStart"/>
      <w:r w:rsidRPr="00034655">
        <w:rPr>
          <w:sz w:val="24"/>
          <w:szCs w:val="24"/>
        </w:rPr>
        <w:t>Кызылжарского</w:t>
      </w:r>
      <w:proofErr w:type="spellEnd"/>
      <w:r w:rsidRPr="00034655">
        <w:rPr>
          <w:sz w:val="24"/>
          <w:szCs w:val="24"/>
        </w:rPr>
        <w:t xml:space="preserve"> районного отдела образования.</w:t>
      </w:r>
    </w:p>
    <w:p w:rsidR="0073251B" w:rsidRPr="00034655" w:rsidRDefault="0073251B" w:rsidP="0073251B">
      <w:pPr>
        <w:pStyle w:val="a4"/>
        <w:numPr>
          <w:ilvl w:val="0"/>
          <w:numId w:val="2"/>
        </w:numPr>
        <w:ind w:left="720"/>
        <w:jc w:val="both"/>
        <w:rPr>
          <w:sz w:val="24"/>
          <w:szCs w:val="24"/>
        </w:rPr>
      </w:pPr>
      <w:proofErr w:type="spellStart"/>
      <w:r w:rsidRPr="00034655">
        <w:rPr>
          <w:sz w:val="24"/>
          <w:szCs w:val="24"/>
        </w:rPr>
        <w:t>Альменова</w:t>
      </w:r>
      <w:proofErr w:type="spellEnd"/>
      <w:r w:rsidRPr="00034655">
        <w:rPr>
          <w:sz w:val="24"/>
          <w:szCs w:val="24"/>
        </w:rPr>
        <w:t xml:space="preserve"> </w:t>
      </w:r>
      <w:proofErr w:type="spellStart"/>
      <w:r w:rsidRPr="00034655">
        <w:rPr>
          <w:sz w:val="24"/>
          <w:szCs w:val="24"/>
        </w:rPr>
        <w:t>Аяна</w:t>
      </w:r>
      <w:proofErr w:type="spellEnd"/>
      <w:r w:rsidRPr="00034655">
        <w:rPr>
          <w:sz w:val="24"/>
          <w:szCs w:val="24"/>
        </w:rPr>
        <w:t xml:space="preserve"> </w:t>
      </w:r>
      <w:proofErr w:type="spellStart"/>
      <w:r w:rsidRPr="00034655">
        <w:rPr>
          <w:sz w:val="24"/>
          <w:szCs w:val="24"/>
        </w:rPr>
        <w:t>Бакытовича</w:t>
      </w:r>
      <w:proofErr w:type="spellEnd"/>
      <w:r w:rsidRPr="00034655">
        <w:rPr>
          <w:sz w:val="24"/>
          <w:szCs w:val="24"/>
        </w:rPr>
        <w:t xml:space="preserve">- юрист </w:t>
      </w:r>
      <w:proofErr w:type="spellStart"/>
      <w:r w:rsidRPr="00034655">
        <w:rPr>
          <w:sz w:val="24"/>
          <w:szCs w:val="24"/>
        </w:rPr>
        <w:t>Кызылжарского</w:t>
      </w:r>
      <w:proofErr w:type="spellEnd"/>
      <w:r w:rsidRPr="00034655">
        <w:rPr>
          <w:sz w:val="24"/>
          <w:szCs w:val="24"/>
        </w:rPr>
        <w:t xml:space="preserve"> районного отдела образования</w:t>
      </w:r>
    </w:p>
    <w:p w:rsidR="0073251B" w:rsidRPr="00034655" w:rsidRDefault="0073251B" w:rsidP="0073251B">
      <w:pPr>
        <w:pStyle w:val="a4"/>
        <w:numPr>
          <w:ilvl w:val="0"/>
          <w:numId w:val="2"/>
        </w:numPr>
        <w:ind w:left="720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 xml:space="preserve">Самборецкой Елены Валерьевны - зав.уч частью Бескольской СШ№2 </w:t>
      </w:r>
    </w:p>
    <w:p w:rsidR="0073251B" w:rsidRPr="00034655" w:rsidRDefault="0073251B" w:rsidP="0073251B">
      <w:pPr>
        <w:pStyle w:val="a4"/>
        <w:numPr>
          <w:ilvl w:val="0"/>
          <w:numId w:val="2"/>
        </w:numPr>
        <w:tabs>
          <w:tab w:val="num" w:pos="426"/>
        </w:tabs>
        <w:ind w:left="720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 xml:space="preserve">Высоцкой Анастасии Владимировны зав.уч частью  Бескольской средней школы гимназии  </w:t>
      </w:r>
    </w:p>
    <w:p w:rsidR="0073251B" w:rsidRPr="00034655" w:rsidRDefault="0073251B" w:rsidP="0073251B">
      <w:pPr>
        <w:pStyle w:val="a4"/>
        <w:numPr>
          <w:ilvl w:val="0"/>
          <w:numId w:val="2"/>
        </w:numPr>
        <w:tabs>
          <w:tab w:val="num" w:pos="426"/>
        </w:tabs>
        <w:ind w:left="720"/>
        <w:rPr>
          <w:sz w:val="24"/>
          <w:szCs w:val="24"/>
        </w:rPr>
      </w:pPr>
      <w:r w:rsidRPr="00034655">
        <w:rPr>
          <w:sz w:val="24"/>
          <w:szCs w:val="24"/>
          <w:lang w:val="kk-KZ"/>
        </w:rPr>
        <w:t xml:space="preserve">Буздаковой Зайни Султановны - директора Бескольской СШ№2  </w:t>
      </w:r>
    </w:p>
    <w:p w:rsidR="0073251B" w:rsidRPr="00034655" w:rsidRDefault="0073251B" w:rsidP="0073251B">
      <w:pPr>
        <w:pStyle w:val="a4"/>
        <w:numPr>
          <w:ilvl w:val="0"/>
          <w:numId w:val="2"/>
        </w:numPr>
        <w:tabs>
          <w:tab w:val="num" w:pos="426"/>
        </w:tabs>
        <w:ind w:left="720"/>
        <w:rPr>
          <w:sz w:val="24"/>
          <w:szCs w:val="24"/>
        </w:rPr>
      </w:pPr>
      <w:r w:rsidRPr="00034655">
        <w:rPr>
          <w:sz w:val="24"/>
          <w:szCs w:val="24"/>
          <w:lang w:val="kk-KZ"/>
        </w:rPr>
        <w:t xml:space="preserve">Елеукиной Сагат Курмангалиевны -  директора школы-лицея «Парасат» </w:t>
      </w:r>
      <w:r w:rsidRPr="00034655">
        <w:rPr>
          <w:sz w:val="24"/>
          <w:szCs w:val="24"/>
        </w:rPr>
        <w:t xml:space="preserve"> </w:t>
      </w:r>
    </w:p>
    <w:p w:rsidR="0073251B" w:rsidRPr="0073251B" w:rsidRDefault="0073251B" w:rsidP="00BE59F2">
      <w:pPr>
        <w:pStyle w:val="a4"/>
        <w:numPr>
          <w:ilvl w:val="0"/>
          <w:numId w:val="2"/>
        </w:numPr>
        <w:tabs>
          <w:tab w:val="num" w:pos="426"/>
        </w:tabs>
        <w:ind w:left="1069"/>
        <w:jc w:val="both"/>
        <w:rPr>
          <w:sz w:val="24"/>
          <w:szCs w:val="24"/>
        </w:rPr>
      </w:pPr>
      <w:r w:rsidRPr="0073251B">
        <w:rPr>
          <w:sz w:val="24"/>
          <w:szCs w:val="24"/>
        </w:rPr>
        <w:t xml:space="preserve"> </w:t>
      </w:r>
      <w:proofErr w:type="spellStart"/>
      <w:r w:rsidRPr="0073251B">
        <w:rPr>
          <w:sz w:val="24"/>
          <w:szCs w:val="24"/>
        </w:rPr>
        <w:t>Султангазиной</w:t>
      </w:r>
      <w:proofErr w:type="spellEnd"/>
      <w:r w:rsidRPr="0073251B">
        <w:rPr>
          <w:sz w:val="24"/>
          <w:szCs w:val="24"/>
        </w:rPr>
        <w:t xml:space="preserve"> </w:t>
      </w:r>
      <w:proofErr w:type="spellStart"/>
      <w:r w:rsidRPr="0073251B">
        <w:rPr>
          <w:sz w:val="24"/>
          <w:szCs w:val="24"/>
        </w:rPr>
        <w:t>Сяудат</w:t>
      </w:r>
      <w:proofErr w:type="spellEnd"/>
      <w:r w:rsidRPr="0073251B">
        <w:rPr>
          <w:sz w:val="24"/>
          <w:szCs w:val="24"/>
        </w:rPr>
        <w:t xml:space="preserve"> </w:t>
      </w:r>
      <w:proofErr w:type="spellStart"/>
      <w:r w:rsidRPr="0073251B">
        <w:rPr>
          <w:sz w:val="24"/>
          <w:szCs w:val="24"/>
        </w:rPr>
        <w:t>Ермашовны</w:t>
      </w:r>
      <w:proofErr w:type="spellEnd"/>
      <w:r w:rsidRPr="0073251B">
        <w:rPr>
          <w:sz w:val="24"/>
          <w:szCs w:val="24"/>
        </w:rPr>
        <w:t xml:space="preserve"> - директор </w:t>
      </w:r>
      <w:proofErr w:type="spellStart"/>
      <w:r w:rsidRPr="0073251B">
        <w:rPr>
          <w:sz w:val="24"/>
          <w:szCs w:val="24"/>
        </w:rPr>
        <w:t>Байтерекской</w:t>
      </w:r>
      <w:proofErr w:type="spellEnd"/>
      <w:r w:rsidRPr="0073251B">
        <w:rPr>
          <w:sz w:val="24"/>
          <w:szCs w:val="24"/>
        </w:rPr>
        <w:t xml:space="preserve"> СШ </w:t>
      </w:r>
    </w:p>
    <w:p w:rsidR="0097269A" w:rsidRPr="00B13697" w:rsidRDefault="0073251B" w:rsidP="0097269A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</w:t>
      </w:r>
      <w:r w:rsidR="00811219" w:rsidRPr="00B13697">
        <w:rPr>
          <w:rFonts w:ascii="Times New Roman" w:hAnsi="Times New Roman" w:cs="Times New Roman"/>
          <w:sz w:val="24"/>
          <w:szCs w:val="24"/>
          <w:lang w:val="ru-RU"/>
        </w:rPr>
        <w:t>.02.201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811219" w:rsidRPr="00B13697">
        <w:rPr>
          <w:rFonts w:ascii="Times New Roman" w:hAnsi="Times New Roman" w:cs="Times New Roman"/>
          <w:sz w:val="24"/>
          <w:szCs w:val="24"/>
          <w:lang w:val="ru-RU"/>
        </w:rPr>
        <w:t xml:space="preserve"> года в </w:t>
      </w:r>
      <w:r w:rsidR="008E0CFF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="00811219" w:rsidRPr="00B13697">
        <w:rPr>
          <w:rFonts w:ascii="Times New Roman" w:hAnsi="Times New Roman" w:cs="Times New Roman"/>
          <w:sz w:val="24"/>
          <w:szCs w:val="24"/>
          <w:lang w:val="ru-RU"/>
        </w:rPr>
        <w:t xml:space="preserve">-00 </w:t>
      </w:r>
      <w:proofErr w:type="gramStart"/>
      <w:r w:rsidR="00811219" w:rsidRPr="00B13697">
        <w:rPr>
          <w:rFonts w:ascii="Times New Roman" w:hAnsi="Times New Roman" w:cs="Times New Roman"/>
          <w:sz w:val="24"/>
          <w:szCs w:val="24"/>
          <w:lang w:val="ru-RU"/>
        </w:rPr>
        <w:t>часо</w:t>
      </w:r>
      <w:r w:rsidR="0097269A" w:rsidRPr="00B13697">
        <w:rPr>
          <w:rFonts w:ascii="Times New Roman" w:hAnsi="Times New Roman" w:cs="Times New Roman"/>
          <w:sz w:val="24"/>
          <w:szCs w:val="24"/>
          <w:lang w:val="ru-RU"/>
        </w:rPr>
        <w:t>в</w:t>
      </w:r>
      <w:r w:rsidR="00811219" w:rsidRPr="00B13697">
        <w:rPr>
          <w:rFonts w:ascii="Times New Roman" w:hAnsi="Times New Roman" w:cs="Times New Roman"/>
          <w:sz w:val="24"/>
          <w:szCs w:val="24"/>
          <w:lang w:val="ru-RU"/>
        </w:rPr>
        <w:t xml:space="preserve">  рассмотрела</w:t>
      </w:r>
      <w:proofErr w:type="gramEnd"/>
      <w:r w:rsidR="00811219" w:rsidRPr="00B13697">
        <w:rPr>
          <w:rFonts w:ascii="Times New Roman" w:hAnsi="Times New Roman" w:cs="Times New Roman"/>
          <w:sz w:val="24"/>
          <w:szCs w:val="24"/>
          <w:lang w:val="ru-RU"/>
        </w:rPr>
        <w:t xml:space="preserve"> заявки на участие в конкурсе выбора поставщиков услуг по организации питания обучающихся в</w:t>
      </w:r>
    </w:p>
    <w:p w:rsidR="00F55585" w:rsidRPr="0097269A" w:rsidRDefault="00811219" w:rsidP="00F5558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КГУ «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СШ №2», КГУ Школа-лицей «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Парасат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>», КГУ «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Бескольская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средняя школа гимназия</w:t>
      </w:r>
      <w:proofErr w:type="gramStart"/>
      <w:r w:rsidRPr="0097269A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="00F55585" w:rsidRPr="00F5558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73251B">
        <w:rPr>
          <w:rFonts w:ascii="Times New Roman" w:hAnsi="Times New Roman" w:cs="Times New Roman"/>
          <w:sz w:val="24"/>
          <w:szCs w:val="24"/>
          <w:lang w:val="ru-RU"/>
        </w:rPr>
        <w:t>,</w:t>
      </w:r>
      <w:proofErr w:type="gramEnd"/>
      <w:r w:rsidR="0073251B">
        <w:rPr>
          <w:rFonts w:ascii="Times New Roman" w:hAnsi="Times New Roman" w:cs="Times New Roman"/>
          <w:sz w:val="24"/>
          <w:szCs w:val="24"/>
          <w:lang w:val="ru-RU"/>
        </w:rPr>
        <w:t xml:space="preserve"> КГУ «</w:t>
      </w:r>
      <w:proofErr w:type="spellStart"/>
      <w:r w:rsidR="0073251B">
        <w:rPr>
          <w:rFonts w:ascii="Times New Roman" w:hAnsi="Times New Roman" w:cs="Times New Roman"/>
          <w:sz w:val="24"/>
          <w:szCs w:val="24"/>
          <w:lang w:val="ru-RU"/>
        </w:rPr>
        <w:t>Байтерековская</w:t>
      </w:r>
      <w:proofErr w:type="spellEnd"/>
      <w:r w:rsidR="0073251B">
        <w:rPr>
          <w:rFonts w:ascii="Times New Roman" w:hAnsi="Times New Roman" w:cs="Times New Roman"/>
          <w:sz w:val="24"/>
          <w:szCs w:val="24"/>
          <w:lang w:val="ru-RU"/>
        </w:rPr>
        <w:t xml:space="preserve"> СШ» </w:t>
      </w:r>
      <w:proofErr w:type="spellStart"/>
      <w:r w:rsidR="00F55585">
        <w:rPr>
          <w:rFonts w:ascii="Times New Roman" w:hAnsi="Times New Roman" w:cs="Times New Roman"/>
          <w:sz w:val="24"/>
          <w:szCs w:val="24"/>
          <w:lang w:val="ru-RU"/>
        </w:rPr>
        <w:t>Кызылжарского</w:t>
      </w:r>
      <w:proofErr w:type="spellEnd"/>
      <w:r w:rsidR="00F55585">
        <w:rPr>
          <w:rFonts w:ascii="Times New Roman" w:hAnsi="Times New Roman" w:cs="Times New Roman"/>
          <w:sz w:val="24"/>
          <w:szCs w:val="24"/>
          <w:lang w:val="ru-RU"/>
        </w:rPr>
        <w:t xml:space="preserve"> района Северо-Казахстанской области</w:t>
      </w:r>
    </w:p>
    <w:p w:rsidR="00F55585" w:rsidRPr="00F161D4" w:rsidRDefault="00F55585" w:rsidP="00F55585">
      <w:pPr>
        <w:spacing w:after="0"/>
        <w:ind w:firstLine="708"/>
        <w:rPr>
          <w:rFonts w:ascii="Times New Roman" w:hAnsi="Times New Roman"/>
          <w:sz w:val="24"/>
          <w:szCs w:val="24"/>
          <w:lang w:val="ru-RU"/>
        </w:rPr>
      </w:pPr>
    </w:p>
    <w:p w:rsidR="00811219" w:rsidRPr="0097269A" w:rsidRDefault="00811219" w:rsidP="0081121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конкурсе: 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Арман</w:t>
      </w:r>
      <w:proofErr w:type="spellEnd"/>
      <w:proofErr w:type="gram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»»</w:t>
      </w:r>
      <w:r w:rsidRPr="0097269A">
        <w:rPr>
          <w:rFonts w:ascii="Times New Roman" w:hAnsi="Times New Roman" w:cs="Times New Roman"/>
          <w:sz w:val="24"/>
          <w:szCs w:val="24"/>
          <w:lang w:val="ru-RU"/>
        </w:rPr>
        <w:t>-</w:t>
      </w:r>
      <w:proofErr w:type="gram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а</w:t>
      </w:r>
      <w:r w:rsidR="0073251B">
        <w:rPr>
          <w:rFonts w:ascii="Times New Roman" w:hAnsi="Times New Roman" w:cs="Times New Roman"/>
          <w:sz w:val="24"/>
          <w:szCs w:val="24"/>
          <w:lang w:val="ru-RU"/>
        </w:rPr>
        <w:t xml:space="preserve">. Бесколь </w:t>
      </w:r>
      <w:proofErr w:type="spellStart"/>
      <w:r w:rsidR="0073251B">
        <w:rPr>
          <w:rFonts w:ascii="Times New Roman" w:hAnsi="Times New Roman" w:cs="Times New Roman"/>
          <w:sz w:val="24"/>
          <w:szCs w:val="24"/>
          <w:lang w:val="ru-RU"/>
        </w:rPr>
        <w:t>ул</w:t>
      </w:r>
      <w:proofErr w:type="spellEnd"/>
      <w:r w:rsidR="0073251B">
        <w:rPr>
          <w:rFonts w:ascii="Times New Roman" w:hAnsi="Times New Roman" w:cs="Times New Roman"/>
          <w:sz w:val="24"/>
          <w:szCs w:val="24"/>
          <w:lang w:val="ru-RU"/>
        </w:rPr>
        <w:t xml:space="preserve">, Гагарина 12. Срок </w:t>
      </w:r>
      <w:r w:rsidRPr="0097269A">
        <w:rPr>
          <w:rFonts w:ascii="Times New Roman" w:hAnsi="Times New Roman" w:cs="Times New Roman"/>
          <w:sz w:val="24"/>
          <w:szCs w:val="24"/>
          <w:lang w:val="ru-RU"/>
        </w:rPr>
        <w:t>пр</w:t>
      </w:r>
      <w:r w:rsidR="0073251B">
        <w:rPr>
          <w:rFonts w:ascii="Times New Roman" w:hAnsi="Times New Roman" w:cs="Times New Roman"/>
          <w:sz w:val="24"/>
          <w:szCs w:val="24"/>
          <w:lang w:val="ru-RU"/>
        </w:rPr>
        <w:t>едоставления конкурсной заявки 9часов 15</w:t>
      </w:r>
      <w:r w:rsidR="0073251B"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минут </w:t>
      </w:r>
      <w:r w:rsidR="0073251B">
        <w:rPr>
          <w:rFonts w:ascii="Times New Roman" w:hAnsi="Times New Roman" w:cs="Times New Roman"/>
          <w:sz w:val="24"/>
          <w:szCs w:val="24"/>
          <w:lang w:val="ru-RU"/>
        </w:rPr>
        <w:t>09.02.2017</w:t>
      </w:r>
      <w:r w:rsidR="0073251B" w:rsidRPr="00BA1D2B">
        <w:rPr>
          <w:rFonts w:ascii="Times New Roman" w:hAnsi="Times New Roman" w:cs="Times New Roman"/>
          <w:sz w:val="24"/>
          <w:szCs w:val="24"/>
          <w:lang w:val="ru-RU"/>
        </w:rPr>
        <w:t>год</w:t>
      </w:r>
    </w:p>
    <w:p w:rsidR="0073251B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- ИП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г.Петропавловск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ул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314-Стрелковой дивизии 138/15. Срок предоставления конкурсной </w:t>
      </w:r>
      <w:proofErr w:type="gramStart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заявки  </w:t>
      </w:r>
      <w:r w:rsidR="0073251B" w:rsidRPr="00AA4298">
        <w:rPr>
          <w:rFonts w:ascii="Times New Roman" w:hAnsi="Times New Roman" w:cs="Times New Roman"/>
          <w:sz w:val="24"/>
          <w:szCs w:val="24"/>
          <w:lang w:val="ru-RU"/>
        </w:rPr>
        <w:t>15</w:t>
      </w:r>
      <w:proofErr w:type="gramEnd"/>
      <w:r w:rsidR="0073251B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часов 00 минут 08.02.2017 год </w:t>
      </w:r>
    </w:p>
    <w:p w:rsidR="00811219" w:rsidRDefault="0073251B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3251B" w:rsidRDefault="0073251B" w:rsidP="0073251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- ИП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г.Петропавловск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ул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314-Стрелковой дивизии 138/15. Срок предоставления конкурсной </w:t>
      </w:r>
      <w:proofErr w:type="gramStart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заявки  </w:t>
      </w:r>
      <w:r w:rsidRPr="00AA4298">
        <w:rPr>
          <w:rFonts w:ascii="Times New Roman" w:hAnsi="Times New Roman" w:cs="Times New Roman"/>
          <w:sz w:val="24"/>
          <w:szCs w:val="24"/>
          <w:lang w:val="ru-RU"/>
        </w:rPr>
        <w:t>15</w:t>
      </w:r>
      <w:proofErr w:type="gramEnd"/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часов 0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минут 08.02.2017 год  </w:t>
      </w:r>
    </w:p>
    <w:p w:rsidR="0073251B" w:rsidRDefault="0073251B" w:rsidP="0073251B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ИП «Лысенко Жанна </w:t>
      </w:r>
      <w:proofErr w:type="spellStart"/>
      <w:proofErr w:type="gram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Равильевна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 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г.Петропавловск</w:t>
      </w:r>
      <w:proofErr w:type="spellEnd"/>
      <w:proofErr w:type="gram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7269A">
        <w:rPr>
          <w:rFonts w:ascii="Times New Roman" w:hAnsi="Times New Roman" w:cs="Times New Roman"/>
          <w:sz w:val="24"/>
          <w:szCs w:val="24"/>
          <w:lang w:val="ru-RU"/>
        </w:rPr>
        <w:t>ул</w:t>
      </w:r>
      <w:proofErr w:type="spell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Ярослава Гашека 1/4. Срок предоставления конкурсной заявки  </w:t>
      </w:r>
      <w:r w:rsidR="0073251B" w:rsidRPr="00034655">
        <w:rPr>
          <w:rFonts w:ascii="Times New Roman" w:hAnsi="Times New Roman" w:cs="Times New Roman"/>
          <w:sz w:val="24"/>
          <w:szCs w:val="24"/>
          <w:lang w:val="ru-RU"/>
        </w:rPr>
        <w:t>09 часов 25 минут 09.02.2017 год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219" w:rsidRPr="00FC79B5" w:rsidRDefault="00811219" w:rsidP="00FC79B5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C79B5">
        <w:rPr>
          <w:rFonts w:ascii="Times New Roman" w:hAnsi="Times New Roman" w:cs="Times New Roman"/>
          <w:sz w:val="24"/>
          <w:szCs w:val="24"/>
          <w:lang w:val="ru-RU"/>
        </w:rPr>
        <w:t xml:space="preserve">Следующие конкурсные заявки на участие в конкурсе отклонены к участию в </w:t>
      </w:r>
      <w:proofErr w:type="gramStart"/>
      <w:r w:rsidRPr="00FC79B5">
        <w:rPr>
          <w:rFonts w:ascii="Times New Roman" w:hAnsi="Times New Roman" w:cs="Times New Roman"/>
          <w:sz w:val="24"/>
          <w:szCs w:val="24"/>
          <w:lang w:val="ru-RU"/>
        </w:rPr>
        <w:t>конкурсе :</w:t>
      </w:r>
      <w:proofErr w:type="gramEnd"/>
      <w:r w:rsidRPr="00FC79B5">
        <w:rPr>
          <w:rFonts w:ascii="Times New Roman" w:hAnsi="Times New Roman" w:cs="Times New Roman"/>
          <w:sz w:val="24"/>
          <w:szCs w:val="24"/>
          <w:lang w:val="ru-RU"/>
        </w:rPr>
        <w:t xml:space="preserve"> нет</w:t>
      </w:r>
    </w:p>
    <w:p w:rsidR="00811219" w:rsidRPr="0097269A" w:rsidRDefault="00811219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4. Конкурсные заявки поставщиков, которые </w:t>
      </w:r>
      <w:proofErr w:type="gramStart"/>
      <w:r w:rsidRPr="0097269A">
        <w:rPr>
          <w:rFonts w:ascii="Times New Roman" w:hAnsi="Times New Roman" w:cs="Times New Roman"/>
          <w:sz w:val="24"/>
          <w:szCs w:val="24"/>
          <w:lang w:val="ru-RU"/>
        </w:rPr>
        <w:t>соответствуют  требованиям</w:t>
      </w:r>
      <w:proofErr w:type="gramEnd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конкурсной документации 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Арман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»»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- ИП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ИП «Лысенко Жанна 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Равильевна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 </w:t>
      </w:r>
    </w:p>
    <w:p w:rsidR="00811219" w:rsidRPr="0097269A" w:rsidRDefault="00811219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219" w:rsidRPr="0097269A" w:rsidRDefault="00811219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5. Конкурсная комиссия по результатам рассмотрения заявок на участие в конкурсе путем открытого голосования решила: </w:t>
      </w:r>
    </w:p>
    <w:p w:rsidR="00811219" w:rsidRPr="0097269A" w:rsidRDefault="00811219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1) Допустить к участию в конкурсе следующих потенциальных поставщиков: 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Арман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»»</w:t>
      </w:r>
    </w:p>
    <w:p w:rsidR="00811219" w:rsidRPr="0097269A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- ИП «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Нурахметов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Е.С.»</w:t>
      </w: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</w:p>
    <w:p w:rsidR="00811219" w:rsidRDefault="00811219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- ИП «Лысенко Жанна </w:t>
      </w:r>
      <w:proofErr w:type="spellStart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>Равильевна</w:t>
      </w:r>
      <w:proofErr w:type="spellEnd"/>
      <w:r w:rsidRPr="0097269A">
        <w:rPr>
          <w:rFonts w:ascii="Times New Roman" w:hAnsi="Times New Roman" w:cs="Times New Roman"/>
          <w:b/>
          <w:sz w:val="24"/>
          <w:szCs w:val="24"/>
          <w:lang w:val="ru-RU"/>
        </w:rPr>
        <w:t xml:space="preserve">»  </w:t>
      </w:r>
    </w:p>
    <w:p w:rsidR="0073251B" w:rsidRPr="0097269A" w:rsidRDefault="0073251B" w:rsidP="00811219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11219" w:rsidRPr="0097269A" w:rsidRDefault="00811219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2) Не допустить к участию в конкурсе следующих потенциальных поставщиков: нет </w:t>
      </w:r>
    </w:p>
    <w:p w:rsidR="0073251B" w:rsidRDefault="0073251B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219" w:rsidRPr="0097269A" w:rsidRDefault="00811219" w:rsidP="008112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  <w:r w:rsidR="00773575">
        <w:rPr>
          <w:rFonts w:ascii="Times New Roman" w:hAnsi="Times New Roman" w:cs="Times New Roman"/>
          <w:sz w:val="24"/>
          <w:szCs w:val="24"/>
          <w:lang w:val="ru-RU"/>
        </w:rPr>
        <w:t>9</w:t>
      </w:r>
      <w:bookmarkStart w:id="0" w:name="_GoBack"/>
      <w:bookmarkEnd w:id="0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голосов</w:t>
      </w:r>
    </w:p>
    <w:p w:rsidR="00811219" w:rsidRDefault="00811219" w:rsidP="00811219">
      <w:pPr>
        <w:pStyle w:val="a4"/>
        <w:tabs>
          <w:tab w:val="num" w:pos="426"/>
        </w:tabs>
        <w:ind w:firstLine="0"/>
        <w:rPr>
          <w:sz w:val="24"/>
          <w:szCs w:val="24"/>
        </w:rPr>
      </w:pPr>
      <w:proofErr w:type="spellStart"/>
      <w:r w:rsidRPr="0097269A">
        <w:rPr>
          <w:sz w:val="24"/>
          <w:szCs w:val="24"/>
        </w:rPr>
        <w:t>Аюпов</w:t>
      </w:r>
      <w:proofErr w:type="spellEnd"/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Берик</w:t>
      </w:r>
      <w:proofErr w:type="spellEnd"/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Елюбаевич</w:t>
      </w:r>
      <w:proofErr w:type="spellEnd"/>
    </w:p>
    <w:p w:rsidR="00B13697" w:rsidRPr="0097269A" w:rsidRDefault="00B13697" w:rsidP="00811219">
      <w:pPr>
        <w:pStyle w:val="a4"/>
        <w:tabs>
          <w:tab w:val="num" w:pos="426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Маслова Нина Петровна</w:t>
      </w:r>
    </w:p>
    <w:p w:rsidR="00811219" w:rsidRPr="0097269A" w:rsidRDefault="00811219" w:rsidP="00811219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97269A">
        <w:rPr>
          <w:sz w:val="24"/>
          <w:szCs w:val="24"/>
        </w:rPr>
        <w:t>Белякова Светлана Ивановна</w:t>
      </w:r>
    </w:p>
    <w:p w:rsidR="00811219" w:rsidRPr="0097269A" w:rsidRDefault="00811219" w:rsidP="00811219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Альменов</w:t>
      </w:r>
      <w:proofErr w:type="spellEnd"/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Аян</w:t>
      </w:r>
      <w:proofErr w:type="spellEnd"/>
      <w:r w:rsidRPr="0097269A">
        <w:rPr>
          <w:sz w:val="24"/>
          <w:szCs w:val="24"/>
        </w:rPr>
        <w:t xml:space="preserve">  </w:t>
      </w:r>
      <w:proofErr w:type="spellStart"/>
      <w:r w:rsidRPr="0097269A">
        <w:rPr>
          <w:sz w:val="24"/>
          <w:szCs w:val="24"/>
        </w:rPr>
        <w:t>Бакытович</w:t>
      </w:r>
      <w:proofErr w:type="spellEnd"/>
    </w:p>
    <w:p w:rsidR="00811219" w:rsidRPr="0097269A" w:rsidRDefault="00811219" w:rsidP="00811219">
      <w:pPr>
        <w:pStyle w:val="a4"/>
        <w:tabs>
          <w:tab w:val="num" w:pos="426"/>
        </w:tabs>
        <w:ind w:firstLine="0"/>
        <w:rPr>
          <w:color w:val="FF0000"/>
          <w:sz w:val="24"/>
          <w:szCs w:val="24"/>
          <w:lang w:val="kk-KZ"/>
        </w:rPr>
      </w:pPr>
      <w:r w:rsidRPr="0097269A">
        <w:rPr>
          <w:color w:val="FF0000"/>
          <w:sz w:val="24"/>
          <w:szCs w:val="24"/>
          <w:lang w:val="kk-KZ"/>
        </w:rPr>
        <w:t>Самборецкая  Елена Валерьевна</w:t>
      </w:r>
    </w:p>
    <w:p w:rsidR="00811219" w:rsidRDefault="00811219" w:rsidP="00811219">
      <w:pPr>
        <w:pStyle w:val="a4"/>
        <w:tabs>
          <w:tab w:val="num" w:pos="426"/>
        </w:tabs>
        <w:ind w:firstLine="0"/>
        <w:rPr>
          <w:color w:val="FF0000"/>
          <w:sz w:val="24"/>
          <w:szCs w:val="24"/>
          <w:lang w:val="kk-KZ"/>
        </w:rPr>
      </w:pPr>
      <w:r w:rsidRPr="0097269A">
        <w:rPr>
          <w:color w:val="FF0000"/>
          <w:sz w:val="24"/>
          <w:szCs w:val="24"/>
          <w:lang w:val="kk-KZ"/>
        </w:rPr>
        <w:t xml:space="preserve">Высоцкая  Анастасия Владимировна </w:t>
      </w:r>
    </w:p>
    <w:p w:rsidR="00B13697" w:rsidRPr="0097269A" w:rsidRDefault="00B13697" w:rsidP="00B13697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97269A">
        <w:rPr>
          <w:rFonts w:ascii="Times New Roman" w:hAnsi="Times New Roman" w:cs="Times New Roman"/>
          <w:color w:val="FF0000"/>
          <w:sz w:val="24"/>
          <w:szCs w:val="24"/>
          <w:lang w:val="kk-KZ"/>
        </w:rPr>
        <w:t>Буздакова Зайни Султановна</w:t>
      </w:r>
    </w:p>
    <w:p w:rsidR="00B13697" w:rsidRDefault="00B13697" w:rsidP="00B13697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97269A">
        <w:rPr>
          <w:rFonts w:ascii="Times New Roman" w:hAnsi="Times New Roman" w:cs="Times New Roman"/>
          <w:color w:val="FF0000"/>
          <w:sz w:val="24"/>
          <w:szCs w:val="24"/>
          <w:lang w:val="kk-KZ"/>
        </w:rPr>
        <w:t>Елеукина Сагат Курмангалиевна</w:t>
      </w:r>
    </w:p>
    <w:p w:rsidR="0073251B" w:rsidRPr="0097269A" w:rsidRDefault="0073251B" w:rsidP="00B13697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Султангазина Сяудат Ермашовна</w:t>
      </w:r>
    </w:p>
    <w:p w:rsidR="00B13697" w:rsidRPr="0097269A" w:rsidRDefault="00B13697" w:rsidP="00811219">
      <w:pPr>
        <w:pStyle w:val="a4"/>
        <w:tabs>
          <w:tab w:val="num" w:pos="426"/>
        </w:tabs>
        <w:ind w:firstLine="0"/>
        <w:rPr>
          <w:color w:val="FF0000"/>
          <w:sz w:val="24"/>
          <w:szCs w:val="24"/>
          <w:lang w:val="kk-KZ"/>
        </w:rPr>
      </w:pPr>
    </w:p>
    <w:p w:rsidR="00811219" w:rsidRPr="0097269A" w:rsidRDefault="00811219" w:rsidP="0097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Против </w:t>
      </w:r>
      <w:r w:rsidR="0097269A" w:rsidRPr="0097269A">
        <w:rPr>
          <w:rFonts w:ascii="Times New Roman" w:hAnsi="Times New Roman" w:cs="Times New Roman"/>
          <w:sz w:val="24"/>
          <w:szCs w:val="24"/>
          <w:lang w:val="ru-RU"/>
        </w:rPr>
        <w:t>:</w:t>
      </w:r>
      <w:proofErr w:type="gramEnd"/>
      <w:r w:rsidR="0097269A" w:rsidRPr="0097269A">
        <w:rPr>
          <w:rFonts w:ascii="Times New Roman" w:hAnsi="Times New Roman" w:cs="Times New Roman"/>
          <w:sz w:val="24"/>
          <w:szCs w:val="24"/>
          <w:lang w:val="ru-RU"/>
        </w:rPr>
        <w:t xml:space="preserve"> нет</w:t>
      </w:r>
    </w:p>
    <w:p w:rsidR="00811219" w:rsidRPr="0097269A" w:rsidRDefault="00811219" w:rsidP="00811219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11219" w:rsidRPr="0097269A" w:rsidRDefault="00811219" w:rsidP="00811219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97269A" w:rsidRPr="0097269A" w:rsidRDefault="0097269A" w:rsidP="0097269A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97269A">
        <w:rPr>
          <w:b/>
          <w:sz w:val="24"/>
          <w:szCs w:val="24"/>
        </w:rPr>
        <w:t>Председатель комиссии</w:t>
      </w:r>
      <w:r w:rsidRPr="0097269A">
        <w:rPr>
          <w:sz w:val="24"/>
          <w:szCs w:val="24"/>
        </w:rPr>
        <w:t xml:space="preserve">                                                                     </w:t>
      </w:r>
      <w:proofErr w:type="spellStart"/>
      <w:r w:rsidRPr="0097269A">
        <w:rPr>
          <w:sz w:val="24"/>
          <w:szCs w:val="24"/>
        </w:rPr>
        <w:t>Аюпов</w:t>
      </w:r>
      <w:proofErr w:type="spellEnd"/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Берик</w:t>
      </w:r>
      <w:proofErr w:type="spellEnd"/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Елюбаевич</w:t>
      </w:r>
      <w:proofErr w:type="spellEnd"/>
    </w:p>
    <w:p w:rsidR="0097269A" w:rsidRPr="0097269A" w:rsidRDefault="0097269A" w:rsidP="0097269A">
      <w:pPr>
        <w:pStyle w:val="a4"/>
        <w:tabs>
          <w:tab w:val="num" w:pos="426"/>
        </w:tabs>
        <w:ind w:firstLine="0"/>
        <w:rPr>
          <w:sz w:val="24"/>
          <w:szCs w:val="24"/>
        </w:rPr>
      </w:pPr>
    </w:p>
    <w:p w:rsidR="0097269A" w:rsidRPr="0097269A" w:rsidRDefault="0097269A" w:rsidP="00B13697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97269A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>Заместитель председателя</w:t>
      </w:r>
      <w:r w:rsidRPr="0097269A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                </w:t>
      </w:r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color w:val="FF0000"/>
          <w:sz w:val="24"/>
          <w:szCs w:val="24"/>
          <w:lang w:val="kk-KZ"/>
        </w:rPr>
      </w:pPr>
      <w:r w:rsidRPr="0097269A">
        <w:rPr>
          <w:color w:val="FF0000"/>
          <w:sz w:val="24"/>
          <w:szCs w:val="24"/>
          <w:lang w:val="kk-KZ"/>
        </w:rPr>
        <w:t xml:space="preserve">Маслова  Нина  Петровна </w:t>
      </w:r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color w:val="FF0000"/>
          <w:sz w:val="24"/>
          <w:szCs w:val="24"/>
          <w:lang w:val="kk-KZ"/>
        </w:rPr>
      </w:pPr>
      <w:r w:rsidRPr="0097269A">
        <w:rPr>
          <w:color w:val="FF0000"/>
          <w:sz w:val="24"/>
          <w:szCs w:val="24"/>
          <w:lang w:val="kk-KZ"/>
        </w:rPr>
        <w:t xml:space="preserve"> </w:t>
      </w:r>
    </w:p>
    <w:p w:rsidR="0097269A" w:rsidRPr="0097269A" w:rsidRDefault="0097269A" w:rsidP="0097269A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97269A">
        <w:rPr>
          <w:b/>
          <w:sz w:val="24"/>
          <w:szCs w:val="24"/>
        </w:rPr>
        <w:t>Члены комиссии</w:t>
      </w:r>
      <w:r w:rsidRPr="0097269A">
        <w:rPr>
          <w:sz w:val="24"/>
          <w:szCs w:val="24"/>
        </w:rPr>
        <w:t xml:space="preserve">                                                                  </w:t>
      </w:r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sz w:val="24"/>
          <w:szCs w:val="24"/>
        </w:rPr>
      </w:pPr>
      <w:r w:rsidRPr="0097269A">
        <w:rPr>
          <w:sz w:val="24"/>
          <w:szCs w:val="24"/>
        </w:rPr>
        <w:t>Белякова Светлана Ивановна</w:t>
      </w:r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sz w:val="24"/>
          <w:szCs w:val="24"/>
        </w:rPr>
      </w:pPr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Альменов</w:t>
      </w:r>
      <w:proofErr w:type="spellEnd"/>
      <w:r w:rsidRPr="0097269A">
        <w:rPr>
          <w:sz w:val="24"/>
          <w:szCs w:val="24"/>
        </w:rPr>
        <w:t xml:space="preserve"> </w:t>
      </w:r>
      <w:proofErr w:type="spellStart"/>
      <w:r w:rsidRPr="0097269A">
        <w:rPr>
          <w:sz w:val="24"/>
          <w:szCs w:val="24"/>
        </w:rPr>
        <w:t>Аян</w:t>
      </w:r>
      <w:proofErr w:type="spellEnd"/>
      <w:r w:rsidRPr="0097269A">
        <w:rPr>
          <w:sz w:val="24"/>
          <w:szCs w:val="24"/>
        </w:rPr>
        <w:t xml:space="preserve">  </w:t>
      </w:r>
      <w:proofErr w:type="spellStart"/>
      <w:r w:rsidRPr="0097269A">
        <w:rPr>
          <w:sz w:val="24"/>
          <w:szCs w:val="24"/>
        </w:rPr>
        <w:t>Бакытович</w:t>
      </w:r>
      <w:proofErr w:type="spellEnd"/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color w:val="FF0000"/>
          <w:sz w:val="24"/>
          <w:szCs w:val="24"/>
          <w:lang w:val="kk-KZ"/>
        </w:rPr>
      </w:pPr>
      <w:r w:rsidRPr="0097269A">
        <w:rPr>
          <w:color w:val="FF0000"/>
          <w:sz w:val="24"/>
          <w:szCs w:val="24"/>
          <w:lang w:val="kk-KZ"/>
        </w:rPr>
        <w:t>Самборецкая  Елена Валерьевна</w:t>
      </w:r>
    </w:p>
    <w:p w:rsidR="0097269A" w:rsidRDefault="0097269A" w:rsidP="0097269A">
      <w:pPr>
        <w:pStyle w:val="a4"/>
        <w:tabs>
          <w:tab w:val="num" w:pos="426"/>
        </w:tabs>
        <w:ind w:firstLine="0"/>
        <w:jc w:val="right"/>
        <w:rPr>
          <w:color w:val="FF0000"/>
          <w:sz w:val="24"/>
          <w:szCs w:val="24"/>
          <w:lang w:val="kk-KZ"/>
        </w:rPr>
      </w:pPr>
      <w:r w:rsidRPr="0097269A">
        <w:rPr>
          <w:color w:val="FF0000"/>
          <w:sz w:val="24"/>
          <w:szCs w:val="24"/>
          <w:lang w:val="kk-KZ"/>
        </w:rPr>
        <w:t xml:space="preserve">Высоцкая  Анастасия Владимировна </w:t>
      </w:r>
    </w:p>
    <w:p w:rsidR="00B13697" w:rsidRPr="0097269A" w:rsidRDefault="00B13697" w:rsidP="00B13697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                                                                                                         </w:t>
      </w:r>
      <w:r w:rsidRPr="0097269A">
        <w:rPr>
          <w:rFonts w:ascii="Times New Roman" w:hAnsi="Times New Roman" w:cs="Times New Roman"/>
          <w:color w:val="FF0000"/>
          <w:sz w:val="24"/>
          <w:szCs w:val="24"/>
          <w:lang w:val="kk-KZ"/>
        </w:rPr>
        <w:t>Буздакова Зайни Султановна</w:t>
      </w:r>
    </w:p>
    <w:p w:rsidR="00B13697" w:rsidRDefault="00B13697" w:rsidP="00B13697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97269A">
        <w:rPr>
          <w:rFonts w:ascii="Times New Roman" w:hAnsi="Times New Roman" w:cs="Times New Roman"/>
          <w:color w:val="FF0000"/>
          <w:sz w:val="24"/>
          <w:szCs w:val="24"/>
          <w:lang w:val="kk-KZ"/>
        </w:rPr>
        <w:t xml:space="preserve"> Елеукина Сагат Курмангалиевна</w:t>
      </w:r>
    </w:p>
    <w:p w:rsidR="0073251B" w:rsidRPr="0097269A" w:rsidRDefault="0073251B" w:rsidP="00B13697">
      <w:pPr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FF0000"/>
          <w:sz w:val="24"/>
          <w:szCs w:val="24"/>
          <w:lang w:val="kk-KZ"/>
        </w:rPr>
        <w:t>Султангазина Сяудат Ермашовна</w:t>
      </w:r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color w:val="FF0000"/>
          <w:sz w:val="24"/>
          <w:szCs w:val="24"/>
          <w:lang w:val="kk-KZ"/>
        </w:rPr>
      </w:pPr>
    </w:p>
    <w:p w:rsidR="0097269A" w:rsidRPr="0097269A" w:rsidRDefault="0097269A" w:rsidP="0097269A">
      <w:pPr>
        <w:pStyle w:val="a4"/>
        <w:tabs>
          <w:tab w:val="num" w:pos="426"/>
        </w:tabs>
        <w:ind w:firstLine="0"/>
        <w:jc w:val="right"/>
        <w:rPr>
          <w:color w:val="FF0000"/>
          <w:sz w:val="24"/>
          <w:szCs w:val="24"/>
          <w:lang w:val="kk-KZ"/>
        </w:rPr>
      </w:pPr>
    </w:p>
    <w:p w:rsidR="0097269A" w:rsidRPr="0097269A" w:rsidRDefault="0097269A" w:rsidP="0097269A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97269A">
        <w:rPr>
          <w:color w:val="FF0000"/>
          <w:sz w:val="24"/>
          <w:szCs w:val="24"/>
          <w:lang w:val="kk-KZ"/>
        </w:rPr>
        <w:t>Секретарь конкурсной комиссии                                                    Утебаева Елена Алматовна</w:t>
      </w:r>
    </w:p>
    <w:p w:rsidR="00161578" w:rsidRPr="0097269A" w:rsidRDefault="00161578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161578" w:rsidRPr="0097269A" w:rsidSect="001615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86A91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B7B6A77"/>
    <w:multiLevelType w:val="hybridMultilevel"/>
    <w:tmpl w:val="D8A0F88A"/>
    <w:lvl w:ilvl="0" w:tplc="D5B2D0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1219"/>
    <w:rsid w:val="000B6276"/>
    <w:rsid w:val="000F5473"/>
    <w:rsid w:val="00161578"/>
    <w:rsid w:val="005A7A01"/>
    <w:rsid w:val="0073251B"/>
    <w:rsid w:val="00773575"/>
    <w:rsid w:val="00811219"/>
    <w:rsid w:val="00872705"/>
    <w:rsid w:val="008E0CFF"/>
    <w:rsid w:val="00966FF9"/>
    <w:rsid w:val="0097269A"/>
    <w:rsid w:val="00B13697"/>
    <w:rsid w:val="00E26BEC"/>
    <w:rsid w:val="00F55585"/>
    <w:rsid w:val="00FC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D574A-1874-4A7F-950E-03DC2BB25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219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11219"/>
  </w:style>
  <w:style w:type="paragraph" w:styleId="a3">
    <w:name w:val="List Paragraph"/>
    <w:basedOn w:val="a"/>
    <w:uiPriority w:val="34"/>
    <w:qFormat/>
    <w:rsid w:val="00811219"/>
    <w:pPr>
      <w:ind w:left="720"/>
      <w:contextualSpacing/>
    </w:pPr>
  </w:style>
  <w:style w:type="paragraph" w:styleId="a4">
    <w:name w:val="Body Text Indent"/>
    <w:basedOn w:val="a"/>
    <w:link w:val="a5"/>
    <w:rsid w:val="0081121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81121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325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3251B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12</cp:revision>
  <cp:lastPrinted>2017-02-10T04:45:00Z</cp:lastPrinted>
  <dcterms:created xsi:type="dcterms:W3CDTF">2016-02-17T04:10:00Z</dcterms:created>
  <dcterms:modified xsi:type="dcterms:W3CDTF">2017-02-10T04:45:00Z</dcterms:modified>
</cp:coreProperties>
</file>