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950" w:rsidRDefault="00C42950">
      <w:pPr>
        <w:jc w:val="center"/>
        <w:rPr>
          <w:b/>
          <w:sz w:val="28"/>
          <w:szCs w:val="28"/>
          <w:lang w:val="kk-KZ"/>
        </w:rPr>
      </w:pPr>
    </w:p>
    <w:p w:rsidR="00F46AAB" w:rsidRDefault="00F46AAB">
      <w:pPr>
        <w:jc w:val="center"/>
        <w:rPr>
          <w:b/>
          <w:sz w:val="28"/>
          <w:szCs w:val="28"/>
          <w:lang w:val="kk-KZ"/>
        </w:rPr>
      </w:pPr>
    </w:p>
    <w:p w:rsidR="00F46AAB" w:rsidRDefault="00F46AAB">
      <w:pPr>
        <w:jc w:val="center"/>
        <w:rPr>
          <w:b/>
          <w:sz w:val="28"/>
          <w:szCs w:val="28"/>
          <w:lang w:val="kk-KZ"/>
        </w:rPr>
      </w:pPr>
    </w:p>
    <w:p w:rsidR="00F46AAB" w:rsidRDefault="00F46AAB">
      <w:pPr>
        <w:jc w:val="center"/>
        <w:rPr>
          <w:b/>
          <w:sz w:val="28"/>
          <w:szCs w:val="28"/>
          <w:lang w:val="kk-KZ"/>
        </w:rPr>
      </w:pPr>
    </w:p>
    <w:p w:rsidR="00F46AAB" w:rsidRDefault="00F46AAB">
      <w:pPr>
        <w:jc w:val="center"/>
        <w:rPr>
          <w:b/>
          <w:sz w:val="28"/>
          <w:szCs w:val="28"/>
          <w:lang w:val="kk-KZ"/>
        </w:rPr>
      </w:pPr>
    </w:p>
    <w:p w:rsidR="00F46AAB" w:rsidRDefault="00F46AAB">
      <w:pPr>
        <w:jc w:val="center"/>
        <w:rPr>
          <w:b/>
          <w:sz w:val="28"/>
          <w:szCs w:val="28"/>
          <w:lang w:val="kk-KZ"/>
        </w:rPr>
      </w:pPr>
    </w:p>
    <w:p w:rsidR="00F46AAB" w:rsidRDefault="00F46AAB">
      <w:pPr>
        <w:jc w:val="center"/>
        <w:rPr>
          <w:b/>
          <w:sz w:val="28"/>
          <w:szCs w:val="28"/>
          <w:lang w:val="kk-KZ"/>
        </w:rPr>
      </w:pPr>
    </w:p>
    <w:p w:rsidR="00F46AAB" w:rsidRDefault="00F46AAB">
      <w:pPr>
        <w:jc w:val="center"/>
        <w:rPr>
          <w:b/>
          <w:sz w:val="28"/>
          <w:szCs w:val="28"/>
          <w:lang w:val="kk-KZ"/>
        </w:rPr>
      </w:pPr>
    </w:p>
    <w:p w:rsidR="00F46AAB" w:rsidRDefault="00F46AAB">
      <w:pPr>
        <w:jc w:val="center"/>
        <w:rPr>
          <w:b/>
          <w:sz w:val="28"/>
          <w:szCs w:val="28"/>
          <w:lang w:val="kk-KZ"/>
        </w:rPr>
      </w:pPr>
    </w:p>
    <w:p w:rsidR="00C42950" w:rsidRDefault="00C42950">
      <w:pPr>
        <w:jc w:val="center"/>
        <w:rPr>
          <w:b/>
          <w:sz w:val="28"/>
          <w:szCs w:val="28"/>
          <w:lang w:val="kk-KZ"/>
        </w:rPr>
      </w:pPr>
    </w:p>
    <w:p w:rsidR="00C42950" w:rsidRDefault="00C42950">
      <w:pPr>
        <w:jc w:val="center"/>
        <w:rPr>
          <w:b/>
          <w:sz w:val="28"/>
          <w:szCs w:val="28"/>
        </w:rPr>
      </w:pPr>
    </w:p>
    <w:p w:rsidR="0029764D" w:rsidRDefault="0029764D" w:rsidP="0029764D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Солтүстік Қазақстан облысы Қызылжар ауданының шалғайдағы елді мекендерде тұратын балаларды жалпы білім беретін мектептерге тасымалдау схемасы мен тәртібін бекіту туралы </w:t>
      </w:r>
    </w:p>
    <w:p w:rsidR="0029764D" w:rsidRDefault="0029764D" w:rsidP="0029764D">
      <w:pPr>
        <w:jc w:val="center"/>
        <w:rPr>
          <w:b/>
          <w:sz w:val="28"/>
          <w:szCs w:val="28"/>
          <w:lang w:val="kk-KZ"/>
        </w:rPr>
      </w:pPr>
    </w:p>
    <w:p w:rsidR="0029764D" w:rsidRPr="00DA112D" w:rsidRDefault="0029764D" w:rsidP="0029764D">
      <w:pPr>
        <w:jc w:val="center"/>
        <w:rPr>
          <w:b/>
          <w:sz w:val="28"/>
          <w:szCs w:val="28"/>
          <w:lang w:val="kk-KZ"/>
        </w:rPr>
      </w:pPr>
    </w:p>
    <w:p w:rsidR="0029764D" w:rsidRDefault="0029764D" w:rsidP="0029764D">
      <w:pPr>
        <w:ind w:firstLine="708"/>
        <w:jc w:val="both"/>
        <w:rPr>
          <w:b/>
          <w:sz w:val="28"/>
          <w:szCs w:val="28"/>
          <w:lang w:val="kk-KZ"/>
        </w:rPr>
      </w:pPr>
      <w:r>
        <w:rPr>
          <w:sz w:val="28"/>
          <w:lang w:val="kk-KZ"/>
        </w:rPr>
        <w:t xml:space="preserve">Қазақстан Республикасының </w:t>
      </w:r>
      <w:r>
        <w:rPr>
          <w:sz w:val="28"/>
          <w:szCs w:val="28"/>
          <w:lang w:val="kk-KZ"/>
        </w:rPr>
        <w:t xml:space="preserve">«Автомобиль көлігі туралы» </w:t>
      </w:r>
      <w:r>
        <w:rPr>
          <w:sz w:val="28"/>
          <w:lang w:val="kk-KZ"/>
        </w:rPr>
        <w:t xml:space="preserve">Заңының </w:t>
      </w:r>
      <w:r>
        <w:rPr>
          <w:sz w:val="28"/>
          <w:szCs w:val="28"/>
          <w:lang w:val="kk-KZ"/>
        </w:rPr>
        <w:t xml:space="preserve">14-бабы 3 тармағы 3-1) тармақшасына сәйкес, </w:t>
      </w:r>
      <w:r>
        <w:rPr>
          <w:sz w:val="28"/>
          <w:lang w:val="kk-KZ"/>
        </w:rPr>
        <w:t xml:space="preserve">Солтүстік Қазақстан облысы </w:t>
      </w:r>
      <w:r w:rsidRPr="00706526">
        <w:rPr>
          <w:sz w:val="28"/>
          <w:szCs w:val="28"/>
          <w:lang w:val="kk-KZ"/>
        </w:rPr>
        <w:t>Қызылжар</w:t>
      </w:r>
      <w:r>
        <w:rPr>
          <w:sz w:val="28"/>
          <w:szCs w:val="28"/>
          <w:lang w:val="kk-KZ"/>
        </w:rPr>
        <w:t xml:space="preserve"> ауданының</w:t>
      </w:r>
      <w:r>
        <w:rPr>
          <w:sz w:val="28"/>
          <w:lang w:val="kk-KZ"/>
        </w:rPr>
        <w:t xml:space="preserve"> әкімдігі </w:t>
      </w:r>
      <w:r>
        <w:rPr>
          <w:b/>
          <w:sz w:val="28"/>
          <w:szCs w:val="28"/>
          <w:lang w:val="kk-KZ"/>
        </w:rPr>
        <w:t xml:space="preserve">ҚАУЛЫ ЕТЕДІ: </w:t>
      </w:r>
    </w:p>
    <w:p w:rsidR="0029764D" w:rsidRPr="002D4DDA" w:rsidRDefault="0029764D" w:rsidP="0029764D">
      <w:pPr>
        <w:ind w:firstLine="708"/>
        <w:jc w:val="both"/>
        <w:rPr>
          <w:b/>
          <w:sz w:val="28"/>
          <w:szCs w:val="28"/>
          <w:lang w:val="kk-KZ"/>
        </w:rPr>
      </w:pPr>
      <w:r w:rsidRPr="002D4DDA">
        <w:rPr>
          <w:sz w:val="28"/>
          <w:szCs w:val="28"/>
          <w:lang w:val="kk-KZ"/>
        </w:rPr>
        <w:t>1.</w:t>
      </w:r>
      <w:r>
        <w:rPr>
          <w:sz w:val="28"/>
          <w:szCs w:val="28"/>
          <w:lang w:val="kk-KZ"/>
        </w:rPr>
        <w:t xml:space="preserve"> Солтүстік Қазақстан облысы </w:t>
      </w:r>
      <w:r w:rsidRPr="00706526">
        <w:rPr>
          <w:sz w:val="28"/>
          <w:szCs w:val="28"/>
          <w:lang w:val="kk-KZ"/>
        </w:rPr>
        <w:t>Қызылжар</w:t>
      </w:r>
      <w:r>
        <w:rPr>
          <w:sz w:val="28"/>
          <w:szCs w:val="28"/>
          <w:lang w:val="kk-KZ"/>
        </w:rPr>
        <w:t xml:space="preserve"> ауданының шалғайдағы елді мекендерде тұратын балаларды жалпы білім беретін мектептерге тасымалдау  схемасы  № 1,2,3,4,5,6,7,8,9,10,11,12,13 қосымшаларына сәйкес бекітілсін.</w:t>
      </w:r>
    </w:p>
    <w:p w:rsidR="0029764D" w:rsidRDefault="0029764D" w:rsidP="0029764D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2. Солтүстік  Қазақстан облысы </w:t>
      </w:r>
      <w:r w:rsidRPr="00706526">
        <w:rPr>
          <w:sz w:val="28"/>
          <w:szCs w:val="28"/>
          <w:lang w:val="kk-KZ"/>
        </w:rPr>
        <w:t>Қызылжар</w:t>
      </w:r>
      <w:r>
        <w:rPr>
          <w:sz w:val="28"/>
          <w:szCs w:val="28"/>
          <w:lang w:val="kk-KZ"/>
        </w:rPr>
        <w:t xml:space="preserve"> ауданының шалғайдағы елді мекендерде тұратын балаларды жалпы білім беретін мектептерге тасымалдаудың тәртібі </w:t>
      </w:r>
      <w:r>
        <w:rPr>
          <w:color w:val="000000"/>
          <w:sz w:val="28"/>
          <w:szCs w:val="28"/>
          <w:lang w:val="kk-KZ"/>
        </w:rPr>
        <w:t>№ 14 қосымшаға сәйкес бекітілсін.</w:t>
      </w:r>
    </w:p>
    <w:p w:rsidR="0029764D" w:rsidRDefault="0029764D" w:rsidP="0029764D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3. </w:t>
      </w:r>
      <w:r>
        <w:rPr>
          <w:color w:val="000000"/>
          <w:sz w:val="28"/>
          <w:szCs w:val="28"/>
          <w:lang w:val="kk-KZ"/>
        </w:rPr>
        <w:t xml:space="preserve">«Солтүстік Қазақстан облысы </w:t>
      </w:r>
      <w:r w:rsidRPr="00706526">
        <w:rPr>
          <w:sz w:val="28"/>
          <w:szCs w:val="28"/>
          <w:lang w:val="kk-KZ"/>
        </w:rPr>
        <w:t>Қызылжар</w:t>
      </w:r>
      <w:r>
        <w:rPr>
          <w:color w:val="000000"/>
          <w:sz w:val="28"/>
          <w:szCs w:val="28"/>
          <w:lang w:val="kk-KZ"/>
        </w:rPr>
        <w:t xml:space="preserve"> ауданының </w:t>
      </w:r>
      <w:r>
        <w:rPr>
          <w:sz w:val="28"/>
          <w:szCs w:val="28"/>
          <w:lang w:val="kk-KZ"/>
        </w:rPr>
        <w:t>шалғайдағы</w:t>
      </w:r>
      <w:r>
        <w:rPr>
          <w:color w:val="000000"/>
          <w:sz w:val="28"/>
          <w:szCs w:val="28"/>
          <w:lang w:val="kk-KZ"/>
        </w:rPr>
        <w:t xml:space="preserve"> елді мекендерде тұратын балаларды жалпы білім беретін мектептерге тасымалдау схемасы мен тәртібін бекіту туралы» Солтүстік Қазақстан облысы </w:t>
      </w:r>
      <w:r w:rsidRPr="00706526">
        <w:rPr>
          <w:sz w:val="28"/>
          <w:szCs w:val="28"/>
          <w:lang w:val="kk-KZ"/>
        </w:rPr>
        <w:t>Қызылжар</w:t>
      </w:r>
      <w:r>
        <w:rPr>
          <w:color w:val="000000"/>
          <w:sz w:val="28"/>
          <w:szCs w:val="28"/>
          <w:lang w:val="kk-KZ"/>
        </w:rPr>
        <w:t xml:space="preserve"> ауданы әкімдігінің 2015 жылғы 16 қыркүйектегі № 428 қаулысының  (нормативтік құқықтық актілерді мемлекеттік тіркеу тізілімінде № 3415 болып тіркелген) күші жойылды деп танылсын. </w:t>
      </w:r>
    </w:p>
    <w:p w:rsidR="0029764D" w:rsidRDefault="0029764D" w:rsidP="0029764D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 Осы қаулының орындалуын бақылау Солтүстік Қазақстан облысы Қызылжар ауданы әкімінің жетекшілік ететін орынбасарына жүктелсін.</w:t>
      </w:r>
    </w:p>
    <w:p w:rsidR="0029764D" w:rsidRDefault="0029764D" w:rsidP="0029764D">
      <w:pPr>
        <w:ind w:firstLine="708"/>
        <w:jc w:val="both"/>
        <w:rPr>
          <w:sz w:val="28"/>
          <w:lang w:val="kk-KZ"/>
        </w:rPr>
      </w:pPr>
      <w:r>
        <w:rPr>
          <w:sz w:val="28"/>
          <w:szCs w:val="28"/>
          <w:lang w:val="kk-KZ"/>
        </w:rPr>
        <w:t>5.</w:t>
      </w:r>
      <w:r>
        <w:rPr>
          <w:sz w:val="28"/>
          <w:lang w:val="kk-KZ"/>
        </w:rPr>
        <w:t xml:space="preserve">  Осы қаулы алғашқы ресми жарияланған күннен кейін күнтізбелік он күн өткен соң қолданысқа енгізіледі.</w:t>
      </w:r>
    </w:p>
    <w:p w:rsidR="0029764D" w:rsidRDefault="0029764D" w:rsidP="0029764D">
      <w:pPr>
        <w:rPr>
          <w:sz w:val="28"/>
          <w:lang w:val="kk-KZ"/>
        </w:rPr>
      </w:pPr>
    </w:p>
    <w:p w:rsidR="0029764D" w:rsidRDefault="0029764D" w:rsidP="0029764D">
      <w:pPr>
        <w:rPr>
          <w:sz w:val="28"/>
          <w:lang w:val="kk-KZ"/>
        </w:rPr>
      </w:pPr>
    </w:p>
    <w:p w:rsidR="0029764D" w:rsidRDefault="0029764D" w:rsidP="0029764D">
      <w:pPr>
        <w:rPr>
          <w:sz w:val="28"/>
          <w:lang w:val="kk-KZ"/>
        </w:rPr>
      </w:pPr>
    </w:p>
    <w:p w:rsidR="0029764D" w:rsidRDefault="0029764D" w:rsidP="0029764D">
      <w:pPr>
        <w:rPr>
          <w:sz w:val="28"/>
          <w:szCs w:val="28"/>
          <w:lang w:val="kk-KZ"/>
        </w:rPr>
      </w:pPr>
      <w:r>
        <w:rPr>
          <w:sz w:val="28"/>
          <w:lang w:val="kk-KZ"/>
        </w:rPr>
        <w:t xml:space="preserve">        </w:t>
      </w:r>
      <w:r>
        <w:rPr>
          <w:b/>
          <w:sz w:val="28"/>
          <w:szCs w:val="28"/>
          <w:lang w:val="kk-KZ"/>
        </w:rPr>
        <w:t xml:space="preserve">Қызылжар </w:t>
      </w:r>
      <w:r w:rsidRPr="00706526">
        <w:rPr>
          <w:b/>
          <w:sz w:val="28"/>
          <w:szCs w:val="28"/>
          <w:lang w:val="kk-KZ"/>
        </w:rPr>
        <w:t>ауданының</w:t>
      </w:r>
    </w:p>
    <w:p w:rsidR="0029764D" w:rsidRDefault="0029764D" w:rsidP="0029764D">
      <w:pPr>
        <w:ind w:firstLine="709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әкімі</w:t>
      </w:r>
      <w:r>
        <w:rPr>
          <w:b/>
          <w:sz w:val="28"/>
          <w:szCs w:val="28"/>
          <w:lang w:val="kk-KZ"/>
        </w:rPr>
        <w:tab/>
        <w:t xml:space="preserve">                                                            Ж</w:t>
      </w:r>
      <w:r w:rsidRPr="00DA112D">
        <w:rPr>
          <w:b/>
          <w:sz w:val="28"/>
          <w:szCs w:val="28"/>
          <w:lang w:val="kk-KZ"/>
        </w:rPr>
        <w:t>.</w:t>
      </w:r>
      <w:r>
        <w:rPr>
          <w:b/>
          <w:sz w:val="28"/>
          <w:szCs w:val="28"/>
          <w:lang w:val="kk-KZ"/>
        </w:rPr>
        <w:t xml:space="preserve"> Сәдуақасов</w:t>
      </w:r>
    </w:p>
    <w:p w:rsidR="00F46AAB" w:rsidRPr="00706526" w:rsidRDefault="00F46AAB" w:rsidP="00F46AAB">
      <w:pPr>
        <w:rPr>
          <w:lang w:val="kk-KZ"/>
        </w:rPr>
      </w:pPr>
    </w:p>
    <w:p w:rsidR="00C42950" w:rsidRPr="00F46AAB" w:rsidRDefault="00C42950">
      <w:pPr>
        <w:jc w:val="center"/>
        <w:rPr>
          <w:b/>
          <w:sz w:val="28"/>
          <w:szCs w:val="28"/>
          <w:lang w:val="kk-KZ"/>
        </w:rPr>
      </w:pPr>
    </w:p>
    <w:p w:rsidR="00C42950" w:rsidRDefault="00C42950" w:rsidP="00246E87">
      <w:pPr>
        <w:rPr>
          <w:b/>
          <w:sz w:val="28"/>
          <w:szCs w:val="28"/>
        </w:rPr>
      </w:pPr>
    </w:p>
    <w:p w:rsidR="00C42950" w:rsidRDefault="00C42950">
      <w:pPr>
        <w:jc w:val="center"/>
        <w:rPr>
          <w:b/>
          <w:sz w:val="28"/>
          <w:szCs w:val="28"/>
        </w:rPr>
      </w:pPr>
    </w:p>
    <w:p w:rsidR="00C42950" w:rsidRDefault="00C42950">
      <w:pPr>
        <w:jc w:val="center"/>
        <w:rPr>
          <w:b/>
          <w:sz w:val="28"/>
          <w:szCs w:val="28"/>
        </w:rPr>
      </w:pPr>
    </w:p>
    <w:p w:rsidR="00C42950" w:rsidRDefault="00C42950">
      <w:pPr>
        <w:jc w:val="center"/>
        <w:rPr>
          <w:b/>
          <w:sz w:val="28"/>
          <w:szCs w:val="28"/>
        </w:rPr>
      </w:pPr>
    </w:p>
    <w:p w:rsidR="00F46AAB" w:rsidRDefault="00F46AAB">
      <w:pPr>
        <w:jc w:val="center"/>
        <w:rPr>
          <w:b/>
          <w:sz w:val="28"/>
          <w:szCs w:val="28"/>
        </w:rPr>
      </w:pPr>
    </w:p>
    <w:p w:rsidR="00F46AAB" w:rsidRDefault="00F46AAB">
      <w:pPr>
        <w:jc w:val="center"/>
        <w:rPr>
          <w:b/>
          <w:sz w:val="28"/>
          <w:szCs w:val="28"/>
        </w:rPr>
      </w:pPr>
    </w:p>
    <w:p w:rsidR="00F46AAB" w:rsidRDefault="00F46AAB">
      <w:pPr>
        <w:jc w:val="center"/>
        <w:rPr>
          <w:b/>
          <w:sz w:val="28"/>
          <w:szCs w:val="28"/>
        </w:rPr>
      </w:pPr>
    </w:p>
    <w:p w:rsidR="00F46AAB" w:rsidRDefault="00F46AAB">
      <w:pPr>
        <w:jc w:val="center"/>
        <w:rPr>
          <w:b/>
          <w:sz w:val="28"/>
          <w:szCs w:val="28"/>
        </w:rPr>
      </w:pPr>
    </w:p>
    <w:p w:rsidR="00F46AAB" w:rsidRDefault="00F46AAB">
      <w:pPr>
        <w:jc w:val="center"/>
        <w:rPr>
          <w:b/>
          <w:sz w:val="28"/>
          <w:szCs w:val="28"/>
        </w:rPr>
      </w:pPr>
    </w:p>
    <w:p w:rsidR="00F46AAB" w:rsidRDefault="00F46AAB">
      <w:pPr>
        <w:jc w:val="center"/>
        <w:rPr>
          <w:b/>
          <w:sz w:val="28"/>
          <w:szCs w:val="28"/>
        </w:rPr>
      </w:pPr>
    </w:p>
    <w:p w:rsidR="00F46AAB" w:rsidRDefault="00F46AAB">
      <w:pPr>
        <w:jc w:val="center"/>
        <w:rPr>
          <w:b/>
          <w:sz w:val="28"/>
          <w:szCs w:val="28"/>
        </w:rPr>
      </w:pPr>
    </w:p>
    <w:p w:rsidR="00C42950" w:rsidRDefault="00C42950">
      <w:pPr>
        <w:jc w:val="center"/>
        <w:rPr>
          <w:b/>
          <w:sz w:val="28"/>
          <w:szCs w:val="28"/>
        </w:rPr>
      </w:pPr>
    </w:p>
    <w:p w:rsidR="0029764D" w:rsidRDefault="0029764D" w:rsidP="0029764D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</w:rPr>
        <w:t xml:space="preserve">Об утверждении схемы и порядка </w:t>
      </w:r>
      <w:r>
        <w:rPr>
          <w:b/>
          <w:sz w:val="28"/>
          <w:szCs w:val="28"/>
          <w:lang w:val="kk-KZ"/>
        </w:rPr>
        <w:t xml:space="preserve">перевозки </w:t>
      </w:r>
      <w:r>
        <w:rPr>
          <w:b/>
          <w:sz w:val="28"/>
          <w:szCs w:val="28"/>
        </w:rPr>
        <w:t>в общеобразовательные</w:t>
      </w:r>
      <w:r w:rsidR="0037760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школы</w:t>
      </w:r>
      <w:r>
        <w:rPr>
          <w:b/>
          <w:sz w:val="28"/>
          <w:szCs w:val="28"/>
          <w:lang w:val="kk-KZ"/>
        </w:rPr>
        <w:t xml:space="preserve"> детей, </w:t>
      </w:r>
      <w:r>
        <w:rPr>
          <w:b/>
          <w:sz w:val="28"/>
          <w:szCs w:val="28"/>
        </w:rPr>
        <w:t>проживающих в отдаленных населенных пунктах</w:t>
      </w:r>
      <w:r w:rsidR="0037760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kk-KZ"/>
        </w:rPr>
        <w:t xml:space="preserve">Кызылжарского района Северо-Казахстанской области </w:t>
      </w:r>
    </w:p>
    <w:p w:rsidR="0029764D" w:rsidRDefault="0029764D" w:rsidP="0029764D">
      <w:pPr>
        <w:jc w:val="center"/>
        <w:rPr>
          <w:sz w:val="28"/>
        </w:rPr>
      </w:pPr>
    </w:p>
    <w:p w:rsidR="0029764D" w:rsidRDefault="0029764D" w:rsidP="0029764D">
      <w:pPr>
        <w:jc w:val="center"/>
        <w:rPr>
          <w:sz w:val="28"/>
        </w:rPr>
      </w:pPr>
    </w:p>
    <w:p w:rsidR="0029764D" w:rsidRDefault="0029764D" w:rsidP="0029764D">
      <w:pPr>
        <w:ind w:firstLine="708"/>
        <w:jc w:val="both"/>
        <w:rPr>
          <w:b/>
          <w:sz w:val="28"/>
          <w:szCs w:val="28"/>
        </w:rPr>
      </w:pPr>
      <w:proofErr w:type="gramStart"/>
      <w:r>
        <w:rPr>
          <w:sz w:val="28"/>
        </w:rPr>
        <w:t>В соответствии с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  <w:lang w:val="kk-KZ"/>
        </w:rPr>
        <w:t>одпу</w:t>
      </w:r>
      <w:proofErr w:type="spellStart"/>
      <w:r>
        <w:rPr>
          <w:sz w:val="28"/>
          <w:szCs w:val="28"/>
        </w:rPr>
        <w:t>нктом</w:t>
      </w:r>
      <w:proofErr w:type="spellEnd"/>
      <w:r>
        <w:rPr>
          <w:sz w:val="28"/>
          <w:szCs w:val="28"/>
        </w:rPr>
        <w:t xml:space="preserve"> 3-1</w:t>
      </w:r>
      <w:r>
        <w:rPr>
          <w:sz w:val="28"/>
          <w:szCs w:val="28"/>
          <w:lang w:val="kk-KZ"/>
        </w:rPr>
        <w:t xml:space="preserve">) пункта 3 </w:t>
      </w:r>
      <w:r>
        <w:rPr>
          <w:sz w:val="28"/>
          <w:szCs w:val="28"/>
        </w:rPr>
        <w:t xml:space="preserve">статьи 14 Закона Республики Казахстан «Об автомобильном транспорте» </w:t>
      </w:r>
      <w:proofErr w:type="spellStart"/>
      <w:r>
        <w:rPr>
          <w:sz w:val="28"/>
          <w:szCs w:val="28"/>
        </w:rPr>
        <w:t>акимат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Кызылжарского</w:t>
      </w:r>
      <w:proofErr w:type="spellEnd"/>
      <w:r>
        <w:rPr>
          <w:sz w:val="28"/>
          <w:szCs w:val="28"/>
        </w:rPr>
        <w:t xml:space="preserve"> </w:t>
      </w:r>
      <w:r w:rsidR="00377608">
        <w:rPr>
          <w:sz w:val="28"/>
          <w:szCs w:val="28"/>
          <w:lang w:val="kk-KZ"/>
        </w:rPr>
        <w:t xml:space="preserve">района </w:t>
      </w:r>
      <w:r>
        <w:rPr>
          <w:sz w:val="28"/>
          <w:szCs w:val="28"/>
        </w:rPr>
        <w:t xml:space="preserve">Северо-Казахстанской области </w:t>
      </w:r>
      <w:r>
        <w:rPr>
          <w:b/>
          <w:sz w:val="28"/>
          <w:szCs w:val="28"/>
        </w:rPr>
        <w:t xml:space="preserve">ПОСТАНОВЛЯЕТ: </w:t>
      </w:r>
      <w:proofErr w:type="gramEnd"/>
    </w:p>
    <w:p w:rsidR="0029764D" w:rsidRPr="00E20AE8" w:rsidRDefault="0029764D" w:rsidP="0029764D">
      <w:pPr>
        <w:ind w:firstLine="708"/>
        <w:jc w:val="both"/>
        <w:rPr>
          <w:b/>
          <w:sz w:val="28"/>
          <w:szCs w:val="28"/>
        </w:rPr>
      </w:pPr>
      <w:r w:rsidRPr="00E20AE8">
        <w:rPr>
          <w:sz w:val="28"/>
          <w:szCs w:val="28"/>
          <w:lang w:val="kk-KZ"/>
        </w:rPr>
        <w:t>1.</w:t>
      </w:r>
      <w:r w:rsidR="00377608">
        <w:rPr>
          <w:sz w:val="28"/>
          <w:szCs w:val="28"/>
          <w:lang w:val="kk-KZ"/>
        </w:rPr>
        <w:t xml:space="preserve"> </w:t>
      </w:r>
      <w:r w:rsidRPr="00E20AE8">
        <w:rPr>
          <w:sz w:val="28"/>
          <w:szCs w:val="28"/>
        </w:rPr>
        <w:t xml:space="preserve">Утвердить схемы перевозки в общеобразовательные школы </w:t>
      </w:r>
      <w:r>
        <w:rPr>
          <w:sz w:val="28"/>
          <w:szCs w:val="28"/>
        </w:rPr>
        <w:t xml:space="preserve">       </w:t>
      </w:r>
      <w:r w:rsidRPr="00E20AE8">
        <w:rPr>
          <w:sz w:val="28"/>
          <w:szCs w:val="28"/>
        </w:rPr>
        <w:t xml:space="preserve">детей, проживающих в отдаленных населенных пунктах </w:t>
      </w:r>
      <w:proofErr w:type="spellStart"/>
      <w:r w:rsidRPr="00E20AE8">
        <w:rPr>
          <w:sz w:val="28"/>
          <w:szCs w:val="28"/>
        </w:rPr>
        <w:t>Кызылжарского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 xml:space="preserve">района Северо-Казахстанской </w:t>
      </w:r>
      <w:r w:rsidRPr="00E20AE8">
        <w:rPr>
          <w:sz w:val="28"/>
          <w:szCs w:val="28"/>
          <w:lang w:val="kk-KZ"/>
        </w:rPr>
        <w:t>области согласно приложениям</w:t>
      </w:r>
      <w:r>
        <w:rPr>
          <w:sz w:val="28"/>
          <w:szCs w:val="28"/>
          <w:lang w:val="kk-KZ"/>
        </w:rPr>
        <w:t xml:space="preserve">                         № </w:t>
      </w:r>
      <w:r w:rsidRPr="00E20AE8">
        <w:rPr>
          <w:sz w:val="28"/>
          <w:szCs w:val="28"/>
          <w:lang w:val="kk-KZ"/>
        </w:rPr>
        <w:t>1,2,3,4,5,6,7,8,9,10,11,12,13.</w:t>
      </w:r>
    </w:p>
    <w:p w:rsidR="0029764D" w:rsidRDefault="0029764D" w:rsidP="002976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порядок перевозки в общеобразовательные школы детей, проживающих в отдаленных населенных пунктах </w:t>
      </w:r>
      <w:proofErr w:type="spellStart"/>
      <w:r>
        <w:rPr>
          <w:sz w:val="28"/>
          <w:szCs w:val="28"/>
        </w:rPr>
        <w:t>Кызылжарского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района Северо-Казахстанско</w:t>
      </w:r>
      <w:r w:rsidR="00377608">
        <w:rPr>
          <w:sz w:val="28"/>
          <w:szCs w:val="28"/>
          <w:lang w:val="kk-KZ"/>
        </w:rPr>
        <w:t xml:space="preserve">й области согласно приложению  </w:t>
      </w:r>
      <w:r>
        <w:rPr>
          <w:sz w:val="28"/>
          <w:szCs w:val="28"/>
          <w:lang w:val="kk-KZ"/>
        </w:rPr>
        <w:t>№ 14.</w:t>
      </w:r>
    </w:p>
    <w:p w:rsidR="0029764D" w:rsidRDefault="0029764D" w:rsidP="002976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color w:val="000000"/>
          <w:sz w:val="28"/>
          <w:szCs w:val="28"/>
          <w:shd w:val="clear" w:color="auto" w:fill="FFFFFF"/>
        </w:rPr>
        <w:t xml:space="preserve">Признать утратившим силу постановление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акимата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</w:rPr>
        <w:t>Кызылжарского</w:t>
      </w:r>
      <w:proofErr w:type="spellEnd"/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района Северо-Казахстанской области </w:t>
      </w:r>
      <w:r w:rsidRPr="00FF0CB4">
        <w:rPr>
          <w:color w:val="000000"/>
          <w:sz w:val="28"/>
          <w:lang w:val="kk-KZ"/>
        </w:rPr>
        <w:t>«</w:t>
      </w:r>
      <w:r w:rsidRPr="00FF0CB4">
        <w:rPr>
          <w:color w:val="000000"/>
          <w:sz w:val="28"/>
        </w:rPr>
        <w:t>Об утверждении схемы и порядок перевозки в общеобразовательные школы детей, проживающих в отдаленных населенн</w:t>
      </w:r>
      <w:r>
        <w:rPr>
          <w:color w:val="000000"/>
          <w:sz w:val="28"/>
        </w:rPr>
        <w:t xml:space="preserve">ых пунктах </w:t>
      </w:r>
      <w:proofErr w:type="spellStart"/>
      <w:r>
        <w:rPr>
          <w:color w:val="000000"/>
          <w:sz w:val="28"/>
        </w:rPr>
        <w:t>Кызылжарского</w:t>
      </w:r>
      <w:proofErr w:type="spellEnd"/>
      <w:r>
        <w:rPr>
          <w:color w:val="000000"/>
          <w:sz w:val="28"/>
        </w:rPr>
        <w:t xml:space="preserve"> района </w:t>
      </w:r>
      <w:r w:rsidRPr="00FF0CB4">
        <w:rPr>
          <w:color w:val="000000"/>
          <w:sz w:val="28"/>
        </w:rPr>
        <w:t>Северо-Казахстанской области»</w:t>
      </w:r>
      <w:r>
        <w:rPr>
          <w:color w:val="000000"/>
          <w:sz w:val="28"/>
        </w:rPr>
        <w:t xml:space="preserve"> от </w:t>
      </w:r>
      <w:r w:rsidRPr="00FF0CB4">
        <w:rPr>
          <w:color w:val="000000"/>
          <w:sz w:val="28"/>
          <w:lang w:val="kk-KZ"/>
        </w:rPr>
        <w:t xml:space="preserve">16 сентября 2015 года № 428 </w:t>
      </w:r>
      <w:r>
        <w:rPr>
          <w:color w:val="000000"/>
          <w:sz w:val="28"/>
          <w:szCs w:val="28"/>
          <w:shd w:val="clear" w:color="auto" w:fill="FFFFFF"/>
        </w:rPr>
        <w:t>(</w:t>
      </w:r>
      <w:r>
        <w:rPr>
          <w:color w:val="000000"/>
          <w:spacing w:val="1"/>
          <w:sz w:val="28"/>
          <w:szCs w:val="28"/>
          <w:shd w:val="clear" w:color="auto" w:fill="FFFFFF"/>
        </w:rPr>
        <w:t xml:space="preserve">зарегистрировано в Реестре государственной регистрации нормативных правовых актов под № </w:t>
      </w:r>
      <w:r>
        <w:rPr>
          <w:sz w:val="28"/>
          <w:szCs w:val="28"/>
          <w:lang w:val="kk-KZ"/>
        </w:rPr>
        <w:t>3415</w:t>
      </w:r>
      <w:r>
        <w:rPr>
          <w:color w:val="000000"/>
          <w:spacing w:val="1"/>
          <w:sz w:val="28"/>
          <w:szCs w:val="28"/>
          <w:shd w:val="clear" w:color="auto" w:fill="FFFFFF"/>
        </w:rPr>
        <w:t>)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29764D" w:rsidRDefault="0029764D" w:rsidP="002976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     на курирующего заместителя </w:t>
      </w:r>
      <w:proofErr w:type="spellStart"/>
      <w:r>
        <w:rPr>
          <w:sz w:val="28"/>
          <w:szCs w:val="28"/>
        </w:rPr>
        <w:t>акима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Кызылжарского</w:t>
      </w:r>
      <w:proofErr w:type="spellEnd"/>
      <w:r>
        <w:rPr>
          <w:sz w:val="28"/>
          <w:szCs w:val="28"/>
        </w:rPr>
        <w:t xml:space="preserve"> района                           Северо-Казахстанской области.</w:t>
      </w:r>
    </w:p>
    <w:p w:rsidR="0029764D" w:rsidRDefault="0029764D" w:rsidP="0029764D">
      <w:pPr>
        <w:ind w:firstLine="708"/>
        <w:jc w:val="both"/>
        <w:rPr>
          <w:sz w:val="28"/>
        </w:rPr>
      </w:pPr>
      <w:r>
        <w:rPr>
          <w:sz w:val="28"/>
          <w:szCs w:val="28"/>
          <w:lang w:val="kk-KZ"/>
        </w:rPr>
        <w:t>5</w:t>
      </w:r>
      <w:bookmarkStart w:id="0" w:name="_GoBack"/>
      <w:bookmarkEnd w:id="0"/>
      <w:r>
        <w:rPr>
          <w:sz w:val="28"/>
          <w:szCs w:val="28"/>
        </w:rPr>
        <w:t>.</w:t>
      </w:r>
      <w:r>
        <w:rPr>
          <w:sz w:val="28"/>
        </w:rPr>
        <w:t xml:space="preserve"> Настоящее постановление вводится в действие по истечении десяти календарных дней после дня его первого официального опубликования. </w:t>
      </w:r>
    </w:p>
    <w:p w:rsidR="0029764D" w:rsidRDefault="0029764D" w:rsidP="0029764D">
      <w:pPr>
        <w:ind w:firstLine="708"/>
        <w:jc w:val="both"/>
        <w:rPr>
          <w:sz w:val="28"/>
        </w:rPr>
      </w:pPr>
    </w:p>
    <w:p w:rsidR="0029764D" w:rsidRDefault="0029764D" w:rsidP="0029764D">
      <w:pPr>
        <w:ind w:firstLine="708"/>
        <w:jc w:val="both"/>
        <w:rPr>
          <w:sz w:val="28"/>
        </w:rPr>
      </w:pPr>
    </w:p>
    <w:p w:rsidR="0029764D" w:rsidRPr="006D6A27" w:rsidRDefault="0029764D" w:rsidP="0029764D">
      <w:pPr>
        <w:ind w:firstLine="708"/>
        <w:jc w:val="both"/>
        <w:rPr>
          <w:sz w:val="28"/>
        </w:rPr>
      </w:pPr>
    </w:p>
    <w:p w:rsidR="0029764D" w:rsidRDefault="0029764D" w:rsidP="0029764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Аким </w:t>
      </w:r>
    </w:p>
    <w:p w:rsidR="0029764D" w:rsidRDefault="0029764D" w:rsidP="0029764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proofErr w:type="spellStart"/>
      <w:r>
        <w:rPr>
          <w:b/>
          <w:sz w:val="28"/>
          <w:szCs w:val="28"/>
        </w:rPr>
        <w:t>Кызылжарскогорайона</w:t>
      </w:r>
      <w:proofErr w:type="spellEnd"/>
      <w:r>
        <w:rPr>
          <w:b/>
          <w:sz w:val="28"/>
          <w:szCs w:val="28"/>
        </w:rPr>
        <w:tab/>
        <w:t xml:space="preserve">                   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kk-KZ"/>
        </w:rPr>
        <w:t>Ж. Садвокасов</w:t>
      </w:r>
    </w:p>
    <w:p w:rsidR="0029764D" w:rsidRDefault="0029764D" w:rsidP="0029764D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</w:p>
    <w:p w:rsidR="00C42950" w:rsidRDefault="00AB5DB5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 xml:space="preserve">            </w:t>
      </w:r>
    </w:p>
    <w:p w:rsidR="00C42950" w:rsidRDefault="00AB5DB5">
      <w:pPr>
        <w:jc w:val="both"/>
        <w:rPr>
          <w:sz w:val="24"/>
          <w:szCs w:val="24"/>
        </w:rPr>
      </w:pPr>
      <w:r>
        <w:t xml:space="preserve">                                                                                                </w:t>
      </w:r>
      <w:r>
        <w:rPr>
          <w:lang w:val="kk-KZ"/>
        </w:rPr>
        <w:t xml:space="preserve">                                          </w:t>
      </w:r>
      <w:r>
        <w:t xml:space="preserve">          </w:t>
      </w:r>
    </w:p>
    <w:p w:rsidR="00C42950" w:rsidRDefault="00C42950"/>
    <w:sectPr w:rsidR="00C42950" w:rsidSect="00C42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60BAF"/>
    <w:multiLevelType w:val="hybridMultilevel"/>
    <w:tmpl w:val="6838AF68"/>
    <w:lvl w:ilvl="0" w:tplc="C8ACE8B0">
      <w:start w:val="1"/>
      <w:numFmt w:val="decimal"/>
      <w:lvlText w:val="%1."/>
      <w:lvlJc w:val="left"/>
      <w:pPr>
        <w:ind w:left="1320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2950"/>
    <w:rsid w:val="00246E87"/>
    <w:rsid w:val="00293C55"/>
    <w:rsid w:val="0029764D"/>
    <w:rsid w:val="00377608"/>
    <w:rsid w:val="004D7C54"/>
    <w:rsid w:val="004E5D57"/>
    <w:rsid w:val="006E3552"/>
    <w:rsid w:val="00735EE0"/>
    <w:rsid w:val="007825DC"/>
    <w:rsid w:val="00AB5DB5"/>
    <w:rsid w:val="00B922FB"/>
    <w:rsid w:val="00C3274C"/>
    <w:rsid w:val="00C42950"/>
    <w:rsid w:val="00CF18AB"/>
    <w:rsid w:val="00D03F19"/>
    <w:rsid w:val="00E14523"/>
    <w:rsid w:val="00F46AAB"/>
    <w:rsid w:val="00FF0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9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492</Words>
  <Characters>2805</Characters>
  <Application>Microsoft Office Word</Application>
  <DocSecurity>0</DocSecurity>
  <Lines>23</Lines>
  <Paragraphs>6</Paragraphs>
  <ScaleCrop>false</ScaleCrop>
  <Company>SPecialiST RePack</Company>
  <LinksUpToDate>false</LinksUpToDate>
  <CharactersWithSpaces>3291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9</cp:revision>
  <dcterms:created xsi:type="dcterms:W3CDTF">2021-08-11T06:45:00Z</dcterms:created>
  <dcterms:modified xsi:type="dcterms:W3CDTF">2021-08-17T05:23:00Z</dcterms:modified>
</cp:coreProperties>
</file>