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30" w:rsidRDefault="00F51630" w:rsidP="00B271DC">
      <w:pPr>
        <w:spacing w:after="0"/>
        <w:rPr>
          <w:lang w:val="ru-RU"/>
        </w:rPr>
      </w:pPr>
    </w:p>
    <w:p w:rsidR="00240694" w:rsidRDefault="00240694" w:rsidP="007A4708">
      <w:pPr>
        <w:spacing w:after="0"/>
        <w:jc w:val="right"/>
        <w:rPr>
          <w:lang w:val="ru-RU"/>
        </w:rPr>
      </w:pPr>
    </w:p>
    <w:p w:rsidR="00240694" w:rsidRDefault="00240694" w:rsidP="007A4708">
      <w:pPr>
        <w:spacing w:after="0"/>
        <w:jc w:val="right"/>
        <w:rPr>
          <w:lang w:val="ru-RU"/>
        </w:rPr>
      </w:pPr>
    </w:p>
    <w:p w:rsidR="007A4708" w:rsidRDefault="00447EA5" w:rsidP="007A4708">
      <w:pPr>
        <w:spacing w:after="0"/>
        <w:jc w:val="right"/>
        <w:rPr>
          <w:color w:val="000000"/>
          <w:sz w:val="20"/>
          <w:lang w:val="ru-RU"/>
        </w:rPr>
      </w:pPr>
      <w:r w:rsidRPr="007A4708">
        <w:rPr>
          <w:lang w:val="ru-RU"/>
        </w:rPr>
        <w:br/>
      </w:r>
      <w:r w:rsidR="007A4708" w:rsidRPr="00CD1F18">
        <w:rPr>
          <w:color w:val="000000"/>
          <w:sz w:val="20"/>
          <w:lang w:val="ru-RU"/>
        </w:rPr>
        <w:t>Приложение</w:t>
      </w:r>
      <w:r w:rsidR="00240694">
        <w:rPr>
          <w:color w:val="000000"/>
          <w:sz w:val="20"/>
          <w:lang w:val="ru-RU"/>
        </w:rPr>
        <w:t xml:space="preserve"> №1</w:t>
      </w:r>
      <w:r w:rsidR="007A4708" w:rsidRPr="00CD1F18">
        <w:rPr>
          <w:color w:val="000000"/>
          <w:sz w:val="20"/>
          <w:lang w:val="ru-RU"/>
        </w:rPr>
        <w:t xml:space="preserve"> к постановлению</w:t>
      </w:r>
    </w:p>
    <w:p w:rsidR="007A4708" w:rsidRDefault="00DA06AF" w:rsidP="00DA06AF">
      <w:pPr>
        <w:spacing w:after="0"/>
        <w:jc w:val="center"/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 xml:space="preserve">                                                                                                                                       </w:t>
      </w:r>
      <w:r w:rsidR="007A4708"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7A4708" w:rsidRDefault="00DA06AF" w:rsidP="00DA06AF">
      <w:pPr>
        <w:spacing w:after="0"/>
        <w:jc w:val="center"/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 xml:space="preserve">                                                                                                                                      </w:t>
      </w:r>
      <w:r w:rsidR="007A4708"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240694" w:rsidRPr="00240694" w:rsidRDefault="00DA06AF" w:rsidP="00DA06AF">
      <w:pPr>
        <w:spacing w:after="0"/>
        <w:jc w:val="center"/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 xml:space="preserve">                                                                                                                                     </w:t>
      </w:r>
      <w:r w:rsidR="007A4708" w:rsidRPr="00CD1F18">
        <w:rPr>
          <w:color w:val="000000"/>
          <w:sz w:val="20"/>
          <w:lang w:val="ru-RU"/>
        </w:rPr>
        <w:t xml:space="preserve">№ </w:t>
      </w:r>
      <w:r w:rsidR="007A4708" w:rsidRPr="00240694">
        <w:rPr>
          <w:color w:val="000000"/>
          <w:sz w:val="20"/>
          <w:lang w:val="ru-RU"/>
        </w:rPr>
        <w:t>__</w:t>
      </w:r>
      <w:r w:rsidR="007A4708" w:rsidRPr="00CD1F18">
        <w:rPr>
          <w:color w:val="000000"/>
          <w:sz w:val="20"/>
          <w:lang w:val="ru-RU"/>
        </w:rPr>
        <w:t xml:space="preserve"> от </w:t>
      </w:r>
      <w:r w:rsidR="007A4708" w:rsidRPr="00240694">
        <w:rPr>
          <w:color w:val="000000"/>
          <w:sz w:val="20"/>
          <w:lang w:val="ru-RU"/>
        </w:rPr>
        <w:t>______</w:t>
      </w:r>
      <w:r w:rsidR="007A4708" w:rsidRPr="00CD1F18">
        <w:rPr>
          <w:color w:val="000000"/>
          <w:sz w:val="20"/>
          <w:lang w:val="ru-RU"/>
        </w:rPr>
        <w:t xml:space="preserve"> 20</w:t>
      </w:r>
      <w:r w:rsidR="007A4708" w:rsidRPr="00240694">
        <w:rPr>
          <w:color w:val="000000"/>
          <w:sz w:val="20"/>
          <w:lang w:val="ru-RU"/>
        </w:rPr>
        <w:t>21</w:t>
      </w:r>
      <w:r w:rsidR="007A4708" w:rsidRPr="00CD1F18">
        <w:rPr>
          <w:color w:val="000000"/>
          <w:sz w:val="20"/>
          <w:lang w:val="ru-RU"/>
        </w:rPr>
        <w:t xml:space="preserve"> года</w:t>
      </w:r>
      <w:r w:rsidR="007A4708">
        <w:rPr>
          <w:color w:val="000000"/>
          <w:sz w:val="20"/>
          <w:lang w:val="ru-RU"/>
        </w:rPr>
        <w:t xml:space="preserve"> </w:t>
      </w:r>
    </w:p>
    <w:p w:rsidR="00240694" w:rsidRPr="007A4708" w:rsidRDefault="00240694" w:rsidP="007A4708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6576FB" w:rsidRPr="00DA06A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76FB" w:rsidRPr="007A4708" w:rsidRDefault="00447EA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76FB" w:rsidRPr="00CD1F18" w:rsidRDefault="006576FB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240694" w:rsidRPr="00240694" w:rsidRDefault="00240694" w:rsidP="00240694">
      <w:pPr>
        <w:spacing w:after="0"/>
        <w:rPr>
          <w:color w:val="000000"/>
          <w:lang w:val="kk-KZ"/>
        </w:rPr>
      </w:pPr>
      <w:bookmarkStart w:id="0" w:name="z8"/>
    </w:p>
    <w:p w:rsidR="006576FB" w:rsidRPr="00DA06AF" w:rsidRDefault="00447EA5" w:rsidP="00BB21DC">
      <w:pPr>
        <w:spacing w:after="0"/>
        <w:jc w:val="center"/>
        <w:rPr>
          <w:sz w:val="24"/>
          <w:szCs w:val="24"/>
          <w:lang w:val="ru-RU"/>
        </w:rPr>
      </w:pPr>
      <w:r w:rsidRPr="00DA06AF">
        <w:rPr>
          <w:color w:val="000000"/>
          <w:sz w:val="24"/>
          <w:szCs w:val="24"/>
          <w:lang w:val="ru-RU"/>
        </w:rPr>
        <w:t xml:space="preserve">Схема </w:t>
      </w:r>
      <w:r w:rsidR="00240694" w:rsidRPr="00DA06AF">
        <w:rPr>
          <w:color w:val="000000"/>
          <w:sz w:val="24"/>
          <w:szCs w:val="24"/>
          <w:lang w:val="ru-RU"/>
        </w:rPr>
        <w:t>подвоза детей из</w:t>
      </w:r>
      <w:r w:rsidR="002173D8" w:rsidRPr="00DA06AF">
        <w:rPr>
          <w:color w:val="000000"/>
          <w:sz w:val="24"/>
          <w:szCs w:val="24"/>
          <w:lang w:val="ru-RU"/>
        </w:rPr>
        <w:t xml:space="preserve"> сел Михайловка, Толмачевка, </w:t>
      </w:r>
      <w:r w:rsidRPr="00DA06AF">
        <w:rPr>
          <w:color w:val="000000"/>
          <w:sz w:val="24"/>
          <w:szCs w:val="24"/>
          <w:lang w:val="ru-RU"/>
        </w:rPr>
        <w:t xml:space="preserve">Плоское в </w:t>
      </w:r>
      <w:r w:rsidR="00BB21DC" w:rsidRPr="00DA06AF">
        <w:rPr>
          <w:sz w:val="24"/>
          <w:szCs w:val="24"/>
          <w:lang w:val="ru-RU"/>
        </w:rPr>
        <w:t>коммунальное государственное учреждение «Асановская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Pr="00DA06AF">
        <w:rPr>
          <w:color w:val="000000"/>
          <w:sz w:val="24"/>
          <w:szCs w:val="24"/>
          <w:lang w:val="ru-RU"/>
        </w:rPr>
        <w:t xml:space="preserve"> села Асаново</w:t>
      </w:r>
    </w:p>
    <w:bookmarkEnd w:id="0"/>
    <w:p w:rsidR="006576FB" w:rsidRPr="00CD1F18" w:rsidRDefault="006576FB" w:rsidP="00BB21DC">
      <w:pPr>
        <w:spacing w:after="0"/>
        <w:jc w:val="center"/>
        <w:rPr>
          <w:lang w:val="ru-RU"/>
        </w:rPr>
      </w:pPr>
    </w:p>
    <w:p w:rsidR="006576FB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4" style="position:absolute;left:0;text-align:left;margin-left:7.5pt;margin-top:13.95pt;width:147.75pt;height:69.75pt;z-index:25166438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EE0641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Pr="00EE0641">
                    <w:rPr>
                      <w:lang w:val="ru-RU"/>
                    </w:rPr>
                    <w:t>село Михайловка</w:t>
                  </w: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Pr="00330949" w:rsidRDefault="00330949" w:rsidP="00330949">
      <w:pPr>
        <w:tabs>
          <w:tab w:val="left" w:pos="6405"/>
        </w:tabs>
        <w:spacing w:after="0"/>
        <w:jc w:val="both"/>
        <w:rPr>
          <w:b/>
          <w:sz w:val="24"/>
          <w:szCs w:val="24"/>
          <w:lang w:val="ru-RU"/>
        </w:rPr>
      </w:pPr>
      <w:r>
        <w:rPr>
          <w:lang w:val="ru-RU"/>
        </w:rPr>
        <w:tab/>
      </w:r>
      <w:r w:rsidRPr="00330949">
        <w:rPr>
          <w:b/>
          <w:sz w:val="24"/>
          <w:szCs w:val="24"/>
          <w:lang w:val="ru-RU"/>
        </w:rPr>
        <w:t xml:space="preserve">      </w:t>
      </w:r>
    </w:p>
    <w:p w:rsidR="00240694" w:rsidRPr="00EE0641" w:rsidRDefault="002173D8" w:rsidP="002173D8">
      <w:pPr>
        <w:tabs>
          <w:tab w:val="left" w:pos="6810"/>
        </w:tabs>
        <w:spacing w:after="0"/>
        <w:jc w:val="both"/>
        <w:rPr>
          <w:sz w:val="24"/>
          <w:szCs w:val="24"/>
          <w:lang w:val="ru-RU"/>
        </w:rPr>
      </w:pPr>
      <w:r>
        <w:rPr>
          <w:lang w:val="ru-RU"/>
        </w:rPr>
        <w:tab/>
      </w:r>
      <w:r w:rsidRPr="00EE0641">
        <w:rPr>
          <w:sz w:val="24"/>
          <w:szCs w:val="24"/>
          <w:lang w:val="ru-RU"/>
        </w:rPr>
        <w:t>село Асаново</w: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60.75pt;margin-top:10.95pt;width:.75pt;height:75pt;z-index:251669504" o:connectortype="straight"/>
        </w:pict>
      </w:r>
      <w:r>
        <w:rPr>
          <w:noProof/>
          <w:lang w:val="ru-RU" w:eastAsia="ru-RU"/>
        </w:rPr>
        <w:pict>
          <v:shape id="_x0000_s1043" type="#_x0000_t32" style="position:absolute;left:0;text-align:left;margin-left:97.5pt;margin-top:10.95pt;width:0;height:30.75pt;z-index:251667456" o:connectortype="straight"/>
        </w:pict>
      </w:r>
    </w:p>
    <w:p w:rsidR="00240694" w:rsidRPr="00EE0641" w:rsidRDefault="002A020A" w:rsidP="00845F0A">
      <w:pPr>
        <w:tabs>
          <w:tab w:val="left" w:pos="2880"/>
        </w:tabs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3" style="position:absolute;left:0;text-align:left;margin-left:250.5pt;margin-top:3.15pt;width:247.5pt;height:153pt;z-index:251663360">
            <v:textbox>
              <w:txbxContent>
                <w:p w:rsidR="00AA58A1" w:rsidRPr="00EE0641" w:rsidRDefault="00AA58A1" w:rsidP="00EE064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EE0641">
                    <w:rPr>
                      <w:sz w:val="24"/>
                      <w:szCs w:val="24"/>
                      <w:lang w:val="ru-RU"/>
                    </w:rPr>
                    <w:t xml:space="preserve">Коммунальное государственное учреждение </w:t>
                  </w:r>
                  <w:r>
                    <w:rPr>
                      <w:sz w:val="24"/>
                      <w:szCs w:val="24"/>
                      <w:lang w:val="ru-RU"/>
                    </w:rPr>
                    <w:t>«Асановская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240694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_x0000_s1052" type="#_x0000_t32" style="position:absolute;left:0;text-align:left;margin-left:72.75pt;margin-top:9.9pt;width:0;height:48pt;flip:y;z-index:25167462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48" type="#_x0000_t32" style="position:absolute;left:0;text-align:left;margin-left:87pt;margin-top:3.15pt;width:.75pt;height:37.5pt;z-index:251671552" o:connectortype="straight">
            <v:stroke endarrow="block"/>
          </v:shape>
        </w:pict>
      </w:r>
      <w:r w:rsidR="00845F0A">
        <w:rPr>
          <w:lang w:val="ru-RU"/>
        </w:rPr>
        <w:tab/>
      </w:r>
      <w:r w:rsidR="00845F0A" w:rsidRPr="00EE0641">
        <w:t>L</w:t>
      </w:r>
      <w:r w:rsidR="00845F0A" w:rsidRPr="00EE0641">
        <w:rPr>
          <w:lang w:val="ru-RU"/>
        </w:rPr>
        <w:t xml:space="preserve">- </w:t>
      </w:r>
      <w:r w:rsidR="00330949" w:rsidRPr="00EE0641">
        <w:rPr>
          <w:lang w:val="ru-RU"/>
        </w:rPr>
        <w:t>6 км</w:t>
      </w:r>
    </w:p>
    <w:p w:rsidR="00240694" w:rsidRDefault="002A020A" w:rsidP="00845F0A">
      <w:pPr>
        <w:tabs>
          <w:tab w:val="left" w:pos="2805"/>
        </w:tabs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44" type="#_x0000_t32" style="position:absolute;left:0;text-align:left;margin-left:97.5pt;margin-top:12.65pt;width:153pt;height:0;z-index:251668480" o:connectortype="straight"/>
        </w:pic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49" type="#_x0000_t32" style="position:absolute;left:0;text-align:left;margin-left:109.5pt;margin-top:11.6pt;width:123.75pt;height:0;z-index:251672576" o:connectortype="straight">
            <v:stroke endarrow="block"/>
          </v:shape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50" type="#_x0000_t32" style="position:absolute;left:0;text-align:left;margin-left:109.5pt;margin-top:-.25pt;width:123.75pt;height:0;flip:x;z-index:25167360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47" type="#_x0000_t32" style="position:absolute;left:0;text-align:left;margin-left:61.5pt;margin-top:13.25pt;width:189pt;height:0;z-index:251670528" o:connectortype="straight"/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2" type="#_x0000_t32" style="position:absolute;left:0;text-align:left;margin-left:72.75pt;margin-top:11.9pt;width:0;height:48.75pt;z-index:25168384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61" type="#_x0000_t32" style="position:absolute;left:0;text-align:left;margin-left:109.5pt;margin-top:11.15pt;width:123.75pt;height:.75pt;flip:x;z-index:25168281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56" type="#_x0000_t32" style="position:absolute;left:0;text-align:left;margin-left:61.5pt;margin-top:.65pt;width:189pt;height:0;z-index:251677696" o:connectortype="straight"/>
        </w:pict>
      </w:r>
      <w:r>
        <w:rPr>
          <w:noProof/>
          <w:lang w:val="ru-RU" w:eastAsia="ru-RU"/>
        </w:rPr>
        <w:pict>
          <v:shape id="_x0000_s1055" type="#_x0000_t32" style="position:absolute;left:0;text-align:left;margin-left:61.5pt;margin-top:.65pt;width:0;height:82.5pt;z-index:251676672" o:connectortype="straight"/>
        </w:pic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0" type="#_x0000_t32" style="position:absolute;left:0;text-align:left;margin-left:105pt;margin-top:10.1pt;width:128.25pt;height:0;z-index:251681792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59" type="#_x0000_t32" style="position:absolute;left:0;text-align:left;margin-left:87.75pt;margin-top:13.85pt;width:0;height:45.75pt;flip:y;z-index:251680768" o:connectortype="straight">
            <v:stroke endarrow="block"/>
          </v:shape>
        </w:pic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58" type="#_x0000_t32" style="position:absolute;left:0;text-align:left;margin-left:97.5pt;margin-top:4.55pt;width:153pt;height:0;z-index:251679744" o:connectortype="straight"/>
        </w:pict>
      </w:r>
      <w:r>
        <w:rPr>
          <w:noProof/>
          <w:lang w:val="ru-RU" w:eastAsia="ru-RU"/>
        </w:rPr>
        <w:pict>
          <v:shape id="_x0000_s1057" type="#_x0000_t32" style="position:absolute;left:0;text-align:left;margin-left:97.5pt;margin-top:4.55pt;width:0;height:49.5pt;z-index:251678720" o:connectortype="straight"/>
        </w:pict>
      </w:r>
    </w:p>
    <w:p w:rsidR="00240694" w:rsidRPr="00EE0641" w:rsidRDefault="00330949" w:rsidP="00330949">
      <w:pPr>
        <w:tabs>
          <w:tab w:val="left" w:pos="3015"/>
        </w:tabs>
        <w:spacing w:after="0"/>
        <w:jc w:val="both"/>
        <w:rPr>
          <w:lang w:val="ru-RU"/>
        </w:rPr>
      </w:pPr>
      <w:r>
        <w:rPr>
          <w:lang w:val="ru-RU"/>
        </w:rPr>
        <w:tab/>
      </w:r>
      <w:r w:rsidRPr="00EE0641">
        <w:t>L</w:t>
      </w:r>
      <w:r w:rsidRPr="00EE0641">
        <w:rPr>
          <w:lang w:val="ru-RU"/>
        </w:rPr>
        <w:t>- 6км</w: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7" type="#_x0000_t32" style="position:absolute;left:0;text-align:left;margin-left:354.75pt;margin-top:10.7pt;width:0;height:120.8pt;flip:y;z-index:251685888" o:connectortype="straight"/>
        </w:pict>
      </w:r>
      <w:r>
        <w:rPr>
          <w:noProof/>
          <w:lang w:val="ru-RU" w:eastAsia="ru-RU"/>
        </w:rPr>
        <w:pict>
          <v:shape id="_x0000_s1066" type="#_x0000_t32" style="position:absolute;left:0;text-align:left;margin-left:307.5pt;margin-top:10.7pt;width:0;height:120.8pt;flip:y;z-index:251684864" o:connectortype="straight"/>
        </w:pict>
      </w: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9" type="#_x0000_t32" style="position:absolute;left:0;text-align:left;margin-left:338.25pt;margin-top:10.45pt;width:.75pt;height:94.65pt;z-index:25168793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68" type="#_x0000_t32" style="position:absolute;left:0;text-align:left;margin-left:319.5pt;margin-top:10.45pt;width:0;height:94.65pt;flip:y;z-index:251686912" o:connectortype="straight">
            <v:stroke endarrow="block"/>
          </v:shape>
        </w:pict>
      </w:r>
      <w:r>
        <w:rPr>
          <w:noProof/>
          <w:lang w:val="ru-RU" w:eastAsia="ru-RU"/>
        </w:rPr>
        <w:pict>
          <v:rect id="_x0000_s1036" style="position:absolute;left:0;text-align:left;margin-left:7.5pt;margin-top:10.4pt;width:158.25pt;height:1in;z-index:251666432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EE0641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</w:t>
                  </w:r>
                  <w:r w:rsidRPr="00EE0641">
                    <w:rPr>
                      <w:lang w:val="ru-RU"/>
                    </w:rPr>
                    <w:t>село Толмачевка</w:t>
                  </w: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Pr="00EE0641" w:rsidRDefault="00330949" w:rsidP="00330949">
      <w:pPr>
        <w:tabs>
          <w:tab w:val="left" w:pos="7560"/>
        </w:tabs>
        <w:spacing w:after="0"/>
        <w:jc w:val="both"/>
        <w:rPr>
          <w:lang w:val="ru-RU"/>
        </w:rPr>
      </w:pPr>
      <w:r>
        <w:rPr>
          <w:lang w:val="ru-RU"/>
        </w:rPr>
        <w:tab/>
      </w:r>
      <w:r w:rsidRPr="00EE0641">
        <w:t>L</w:t>
      </w:r>
      <w:r w:rsidRPr="00EE0641">
        <w:rPr>
          <w:lang w:val="ru-RU"/>
        </w:rPr>
        <w:t xml:space="preserve"> – 12 км</w: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330949" w:rsidP="00330949">
      <w:pPr>
        <w:tabs>
          <w:tab w:val="left" w:pos="6495"/>
        </w:tabs>
        <w:spacing w:after="0"/>
        <w:jc w:val="both"/>
        <w:rPr>
          <w:lang w:val="ru-RU"/>
        </w:rPr>
      </w:pPr>
      <w:r>
        <w:rPr>
          <w:lang w:val="ru-RU"/>
        </w:rPr>
        <w:tab/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5" style="position:absolute;left:0;text-align:left;margin-left:250.5pt;margin-top:.55pt;width:165.75pt;height:65.25pt;z-index:251665408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EE0641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  </w:t>
                  </w:r>
                  <w:r w:rsidRPr="00EE0641">
                    <w:rPr>
                      <w:lang w:val="ru-RU"/>
                    </w:rPr>
                    <w:t>село Плоское</w:t>
                  </w: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A020A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54" style="position:absolute;left:0;text-align:left;margin-left:7.5pt;margin-top:7.6pt;width:209.25pt;height:54pt;z-index:251675648">
            <v:textbox>
              <w:txbxContent>
                <w:p w:rsidR="00AA58A1" w:rsidRPr="00E70393" w:rsidRDefault="00AA58A1" w:rsidP="00E70393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E70393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E70393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E70393" w:rsidRDefault="00AA58A1" w:rsidP="00845F0A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</w:p>
                <w:p w:rsidR="00AA58A1" w:rsidRPr="00E70393" w:rsidRDefault="00AA58A1" w:rsidP="00E70393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E957C6" w:rsidRDefault="00E957C6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DA06AF" w:rsidRDefault="00DA06AF">
      <w:pPr>
        <w:spacing w:after="0"/>
        <w:jc w:val="both"/>
        <w:rPr>
          <w:lang w:val="ru-RU"/>
        </w:rPr>
      </w:pPr>
    </w:p>
    <w:p w:rsidR="00436237" w:rsidRDefault="00436237">
      <w:pPr>
        <w:spacing w:after="0"/>
        <w:jc w:val="both"/>
        <w:rPr>
          <w:lang w:val="ru-RU"/>
        </w:rPr>
      </w:pPr>
    </w:p>
    <w:p w:rsidR="00DA06AF" w:rsidRDefault="00DA06AF">
      <w:pPr>
        <w:spacing w:after="0"/>
        <w:jc w:val="both"/>
        <w:rPr>
          <w:lang w:val="ru-RU"/>
        </w:rPr>
      </w:pPr>
    </w:p>
    <w:p w:rsidR="00DA06AF" w:rsidRDefault="00DA06AF">
      <w:pPr>
        <w:spacing w:after="0"/>
        <w:jc w:val="both"/>
        <w:rPr>
          <w:lang w:val="ru-RU"/>
        </w:rPr>
      </w:pPr>
    </w:p>
    <w:p w:rsidR="00330949" w:rsidRDefault="00330949" w:rsidP="00782706">
      <w:pPr>
        <w:spacing w:after="0"/>
        <w:rPr>
          <w:color w:val="000000"/>
          <w:sz w:val="20"/>
          <w:lang w:val="ru-RU"/>
        </w:rPr>
      </w:pPr>
    </w:p>
    <w:p w:rsidR="00240694" w:rsidRDefault="00240694" w:rsidP="00240694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№2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240694" w:rsidRDefault="00240694" w:rsidP="00240694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240694" w:rsidRDefault="00240694" w:rsidP="00240694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240694" w:rsidRPr="00782706" w:rsidRDefault="00035E8D" w:rsidP="00782706">
      <w:pPr>
        <w:spacing w:after="0"/>
        <w:jc w:val="center"/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 xml:space="preserve">                                                                                                                                            </w:t>
      </w:r>
      <w:r w:rsidR="00240694" w:rsidRPr="00CD1F18">
        <w:rPr>
          <w:color w:val="000000"/>
          <w:sz w:val="20"/>
          <w:lang w:val="ru-RU"/>
        </w:rPr>
        <w:t xml:space="preserve">№ </w:t>
      </w:r>
      <w:r w:rsidR="00240694" w:rsidRPr="00240694">
        <w:rPr>
          <w:color w:val="000000"/>
          <w:sz w:val="20"/>
          <w:lang w:val="ru-RU"/>
        </w:rPr>
        <w:t>__</w:t>
      </w:r>
      <w:r w:rsidR="00240694" w:rsidRPr="00CD1F18">
        <w:rPr>
          <w:color w:val="000000"/>
          <w:sz w:val="20"/>
          <w:lang w:val="ru-RU"/>
        </w:rPr>
        <w:t xml:space="preserve"> от </w:t>
      </w:r>
      <w:r w:rsidR="00240694" w:rsidRPr="00240694">
        <w:rPr>
          <w:color w:val="000000"/>
          <w:sz w:val="20"/>
          <w:lang w:val="ru-RU"/>
        </w:rPr>
        <w:t>______</w:t>
      </w:r>
      <w:r w:rsidR="00240694" w:rsidRPr="00CD1F18">
        <w:rPr>
          <w:color w:val="000000"/>
          <w:sz w:val="20"/>
          <w:lang w:val="ru-RU"/>
        </w:rPr>
        <w:t xml:space="preserve"> 20</w:t>
      </w:r>
      <w:r w:rsidR="00240694" w:rsidRPr="00240694">
        <w:rPr>
          <w:color w:val="000000"/>
          <w:sz w:val="20"/>
          <w:lang w:val="ru-RU"/>
        </w:rPr>
        <w:t>21</w:t>
      </w:r>
      <w:r w:rsidR="00240694" w:rsidRPr="00CD1F18">
        <w:rPr>
          <w:color w:val="000000"/>
          <w:sz w:val="20"/>
          <w:lang w:val="ru-RU"/>
        </w:rPr>
        <w:t xml:space="preserve"> года</w:t>
      </w:r>
      <w:r w:rsidR="00240694">
        <w:rPr>
          <w:color w:val="000000"/>
          <w:sz w:val="20"/>
          <w:lang w:val="ru-RU"/>
        </w:rPr>
        <w:t xml:space="preserve"> </w:t>
      </w: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240694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694" w:rsidRPr="007A4708" w:rsidRDefault="00240694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694" w:rsidRPr="00CD1F18" w:rsidRDefault="00240694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240694" w:rsidRDefault="006576FB">
      <w:pPr>
        <w:spacing w:after="0"/>
        <w:rPr>
          <w:lang w:val="ru-RU"/>
        </w:rPr>
      </w:pPr>
    </w:p>
    <w:p w:rsidR="00EE0641" w:rsidRDefault="002173D8" w:rsidP="00782706">
      <w:pPr>
        <w:spacing w:after="0"/>
        <w:jc w:val="center"/>
        <w:rPr>
          <w:color w:val="000000"/>
          <w:lang w:val="ru-RU"/>
        </w:rPr>
      </w:pPr>
      <w:bookmarkStart w:id="1" w:name="z10"/>
      <w:r>
        <w:rPr>
          <w:color w:val="000000"/>
          <w:lang w:val="ru-RU"/>
        </w:rPr>
        <w:t>Схема подвоза</w:t>
      </w:r>
      <w:r w:rsidR="00447EA5" w:rsidRPr="00DA6BEC">
        <w:rPr>
          <w:color w:val="000000"/>
          <w:lang w:val="ru-RU"/>
        </w:rPr>
        <w:t xml:space="preserve"> детей из аула Байтерек в </w:t>
      </w:r>
      <w:r w:rsidR="00DA6BEC" w:rsidRPr="00DA6BEC">
        <w:rPr>
          <w:sz w:val="24"/>
          <w:szCs w:val="24"/>
          <w:lang w:val="ru-RU"/>
        </w:rPr>
        <w:t xml:space="preserve"> коммунальное государственное учреждение «Бескольская средняя школа-гимназия»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DA6BEC">
        <w:rPr>
          <w:color w:val="000000"/>
          <w:lang w:val="ru-RU"/>
        </w:rPr>
        <w:t xml:space="preserve">, в </w:t>
      </w:r>
      <w:r w:rsidR="00DA6BEC" w:rsidRPr="00DA6BEC">
        <w:rPr>
          <w:sz w:val="24"/>
          <w:szCs w:val="24"/>
          <w:lang w:val="ru-RU"/>
        </w:rPr>
        <w:t>коммунальное государственное учреждение «Бескольская средняя школа №2»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DA6BEC">
        <w:rPr>
          <w:color w:val="000000"/>
          <w:lang w:val="ru-RU"/>
        </w:rPr>
        <w:t xml:space="preserve">, в </w:t>
      </w:r>
      <w:r w:rsidR="009B29AF" w:rsidRPr="009B29AF">
        <w:rPr>
          <w:sz w:val="24"/>
          <w:szCs w:val="24"/>
          <w:lang w:val="ru-RU"/>
        </w:rPr>
        <w:t>коммунальное государственное учреждение «Школа-лицей «Парасат»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DA6BEC">
        <w:rPr>
          <w:color w:val="000000"/>
          <w:lang w:val="ru-RU"/>
        </w:rPr>
        <w:t xml:space="preserve"> аула Бесколь</w:t>
      </w:r>
    </w:p>
    <w:p w:rsidR="00782706" w:rsidRPr="00782706" w:rsidRDefault="00782706" w:rsidP="00782706">
      <w:pPr>
        <w:spacing w:after="0"/>
        <w:jc w:val="center"/>
        <w:rPr>
          <w:color w:val="000000"/>
          <w:lang w:val="ru-RU"/>
        </w:rPr>
      </w:pPr>
    </w:p>
    <w:p w:rsidR="00330949" w:rsidRPr="00EE0641" w:rsidRDefault="00EE0641" w:rsidP="00DA6BEC">
      <w:pPr>
        <w:spacing w:after="0"/>
        <w:jc w:val="center"/>
        <w:rPr>
          <w:color w:val="000000"/>
          <w:lang w:val="ru-RU"/>
        </w:rPr>
      </w:pPr>
      <w:r w:rsidRPr="00EE0641">
        <w:rPr>
          <w:sz w:val="28"/>
          <w:szCs w:val="28"/>
          <w:lang w:val="ru-RU"/>
        </w:rPr>
        <w:t>село Бесколь</w:t>
      </w:r>
      <w:r w:rsidR="002A020A">
        <w:rPr>
          <w:noProof/>
          <w:color w:val="000000"/>
          <w:lang w:val="ru-RU" w:eastAsia="ru-RU"/>
        </w:rPr>
        <w:pict>
          <v:shape id="_x0000_s1096" type="#_x0000_t32" style="position:absolute;left:0;text-align:left;margin-left:462.75pt;margin-top:10.5pt;width:0;height:22.5pt;flip:y;z-index:251707392;mso-position-horizontal-relative:text;mso-position-vertical-relative:text" o:connectortype="straight"/>
        </w:pict>
      </w:r>
    </w:p>
    <w:p w:rsidR="00330949" w:rsidRDefault="00AA58A1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29" type="#_x0000_t32" style="position:absolute;left:0;text-align:left;margin-left:-8.25pt;margin-top:10.2pt;width:33pt;height:0;flip:x;z-index:251999232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378" type="#_x0000_t32" style="position:absolute;left:0;text-align:left;margin-left:184.5pt;margin-top:10.2pt;width:0;height:25.5pt;z-index:251953152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91" type="#_x0000_t32" style="position:absolute;left:0;text-align:left;margin-left:-8.25pt;margin-top:10.2pt;width:0;height:25.5pt;flip:y;z-index:251702272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95" type="#_x0000_t32" style="position:absolute;left:0;text-align:left;margin-left:364.5pt;margin-top:10.2pt;width:45.75pt;height:0;z-index:251706368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81" type="#_x0000_t32" style="position:absolute;left:0;text-align:left;margin-left:7.5pt;margin-top:10.2pt;width:363pt;height:0;z-index:251698176" o:connectortype="straight"/>
        </w:pict>
      </w:r>
    </w:p>
    <w:p w:rsidR="00330949" w:rsidRDefault="002A020A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136" type="#_x0000_t32" style="position:absolute;left:0;text-align:left;margin-left:220.5pt;margin-top:12.15pt;width:90.75pt;height:0;flip:x;z-index:25174630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8" type="#_x0000_t32" style="position:absolute;left:0;text-align:left;margin-left:440.25pt;margin-top:12.15pt;width:.75pt;height:128.25pt;z-index:25173913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7" type="#_x0000_t32" style="position:absolute;left:0;text-align:left;margin-left:342.75pt;margin-top:3.9pt;width:71.25pt;height:0;z-index:25173811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6" type="#_x0000_t32" style="position:absolute;left:0;text-align:left;margin-left:320.25pt;margin-top:8.4pt;width:0;height:12.75pt;z-index:25173708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5" type="#_x0000_t32" style="position:absolute;left:0;text-align:left;margin-left:213.75pt;margin-top:3.9pt;width:106.5pt;height:0;z-index:25173606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073" type="#_x0000_t32" style="position:absolute;left:0;text-align:left;margin-left:462.75pt;margin-top:3.9pt;width:1.5pt;height:386.25pt;z-index:251691008" o:connectortype="straight"/>
        </w:pict>
      </w:r>
    </w:p>
    <w:p w:rsidR="00330949" w:rsidRDefault="00AA58A1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090" style="position:absolute;left:0;text-align:left;margin-left:250.5pt;margin-top:14.1pt;width:146.25pt;height:57.65pt;z-index:251701248">
            <v:textbox>
              <w:txbxContent>
                <w:p w:rsidR="00AA58A1" w:rsidRPr="00AA58A1" w:rsidRDefault="00AA58A1" w:rsidP="00EE0641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AA58A1">
                    <w:rPr>
                      <w:sz w:val="20"/>
                      <w:szCs w:val="20"/>
                      <w:lang w:val="ru-RU"/>
                    </w:rPr>
                    <w:t>Товарищество с ограниченной ответственностью «Бескольская школа-колледж»</w:t>
                  </w:r>
                </w:p>
                <w:p w:rsidR="00AA58A1" w:rsidRPr="00EE0641" w:rsidRDefault="00AA58A1" w:rsidP="00EE064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2A020A">
        <w:rPr>
          <w:noProof/>
          <w:color w:val="000000"/>
          <w:lang w:val="ru-RU" w:eastAsia="ru-RU"/>
        </w:rPr>
        <w:pict>
          <v:shape id="_x0000_s1389" type="#_x0000_t32" style="position:absolute;left:0;text-align:left;margin-left:205.5pt;margin-top:1.55pt;width:0;height:12.55pt;flip:y;z-index:251964416" o:connectortype="straight">
            <v:stroke endarrow="block"/>
          </v:shape>
        </w:pict>
      </w:r>
      <w:r w:rsidR="002A020A">
        <w:rPr>
          <w:noProof/>
          <w:color w:val="000000"/>
          <w:lang w:val="ru-RU" w:eastAsia="ru-RU"/>
        </w:rPr>
        <w:pict>
          <v:shape id="_x0000_s1384" type="#_x0000_t32" style="position:absolute;left:0;text-align:left;margin-left:1.5pt;margin-top:6.6pt;width:0;height:151.55pt;flip:y;z-index:251959296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380" type="#_x0000_t32" style="position:absolute;left:0;text-align:left;margin-left:1.5pt;margin-top:6.6pt;width:183pt;height:0;flip:x;z-index:251955200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379" type="#_x0000_t32" style="position:absolute;left:0;text-align:left;margin-left:213.75pt;margin-top:6.6pt;width:0;height:20.45pt;z-index:251954176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79" type="#_x0000_t32" style="position:absolute;left:0;text-align:left;margin-left:-8.25pt;margin-top:6.6pt;width:0;height:222pt;z-index:251696128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134" type="#_x0000_t32" style="position:absolute;left:0;text-align:left;margin-left:331.5pt;margin-top:6.6pt;width:0;height:7.5pt;z-index:251744256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132" type="#_x0000_t32" style="position:absolute;left:0;text-align:left;margin-left:311.25pt;margin-top:6.6pt;width:0;height:7.5pt;z-index:251743232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112" type="#_x0000_t32" style="position:absolute;left:0;text-align:left;margin-left:213.75pt;margin-top:6.6pt;width:106.5pt;height:0;z-index:251722752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94" type="#_x0000_t32" style="position:absolute;left:0;text-align:left;margin-left:311.25pt;margin-top:6.6pt;width:99pt;height:0;flip:x;z-index:251705344" o:connectortype="straight"/>
        </w:pict>
      </w:r>
      <w:r w:rsidR="002A020A">
        <w:rPr>
          <w:noProof/>
          <w:color w:val="000000"/>
          <w:lang w:val="ru-RU" w:eastAsia="ru-RU"/>
        </w:rPr>
        <w:pict>
          <v:shape id="_x0000_s1093" type="#_x0000_t32" style="position:absolute;left:0;text-align:left;margin-left:410.25pt;margin-top:6.6pt;width:0;height:123pt;flip:y;z-index:251704320" o:connectortype="straight"/>
        </w:pict>
      </w:r>
    </w:p>
    <w:p w:rsidR="00330949" w:rsidRDefault="002A020A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91" type="#_x0000_t32" style="position:absolute;left:0;text-align:left;margin-left:54.75pt;margin-top:-.45pt;width:121.5pt;height:0;flip:x;z-index:25196646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90" type="#_x0000_t32" style="position:absolute;left:0;text-align:left;margin-left:11.25pt;margin-top:-.45pt;width:0;height:133.55pt;z-index:25196544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88" type="#_x0000_t32" style="position:absolute;left:0;text-align:left;margin-left:37.5pt;margin-top:6.5pt;width:168pt;height:0;z-index:25196339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87" type="#_x0000_t32" style="position:absolute;left:0;text-align:left;margin-left:24.75pt;margin-top:6.5pt;width:0;height:116.1pt;flip:y;z-index:25196236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86" type="#_x0000_t32" style="position:absolute;left:0;text-align:left;margin-left:31.5pt;margin-top:12.5pt;width:0;height:110.1pt;flip:y;z-index:251961344" o:connectortype="straight"/>
        </w:pict>
      </w:r>
      <w:r>
        <w:rPr>
          <w:noProof/>
          <w:color w:val="000000"/>
          <w:lang w:val="ru-RU" w:eastAsia="ru-RU"/>
        </w:rPr>
        <w:pict>
          <v:shape id="_x0000_s1381" type="#_x0000_t32" style="position:absolute;left:0;text-align:left;margin-left:31.5pt;margin-top:12.5pt;width:182.25pt;height:0;flip:x;z-index:251956224" o:connectortype="straight"/>
        </w:pict>
      </w:r>
    </w:p>
    <w:p w:rsidR="00330949" w:rsidRDefault="002A020A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089" style="position:absolute;left:0;text-align:left;margin-left:42pt;margin-top:6.2pt;width:163.5pt;height:90.55pt;z-index:251700224">
            <v:textbox>
              <w:txbxContent>
                <w:p w:rsidR="00AA58A1" w:rsidRPr="00AA58A1" w:rsidRDefault="00AA58A1" w:rsidP="00782706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 w:rsidRPr="00AA58A1">
                    <w:rPr>
                      <w:sz w:val="16"/>
                      <w:szCs w:val="16"/>
                      <w:lang w:val="ru-RU"/>
                    </w:rPr>
                    <w:t>Коммунальное государственное учреждение «Бескольская средняя школа №2»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782706" w:rsidRDefault="00AA58A1" w:rsidP="00EE064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Pr="00EE0641" w:rsidRDefault="00704E00" w:rsidP="00704E00">
      <w:pPr>
        <w:tabs>
          <w:tab w:val="left" w:pos="4350"/>
          <w:tab w:val="center" w:pos="4873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Pr="00704E00">
        <w:rPr>
          <w:b/>
          <w:color w:val="000000"/>
          <w:sz w:val="28"/>
          <w:szCs w:val="28"/>
          <w:lang w:val="ru-RU"/>
        </w:rPr>
        <w:tab/>
      </w:r>
      <w:r w:rsidR="002A020A" w:rsidRPr="002A020A">
        <w:rPr>
          <w:b/>
          <w:noProof/>
          <w:color w:val="000000"/>
          <w:sz w:val="28"/>
          <w:szCs w:val="28"/>
          <w:lang w:val="ru-RU" w:eastAsia="ru-RU"/>
        </w:rPr>
        <w:pict>
          <v:shape id="_x0000_s1099" type="#_x0000_t32" style="position:absolute;margin-left:410.25pt;margin-top:12.05pt;width:0;height:23.25pt;z-index:251709440;mso-position-horizontal-relative:text;mso-position-vertical-relative:text" o:connectortype="straight"/>
        </w:pict>
      </w:r>
    </w:p>
    <w:p w:rsidR="00330949" w:rsidRDefault="002A020A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104" type="#_x0000_t32" style="position:absolute;left:0;text-align:left;margin-left:103.5pt;margin-top:9.5pt;width:0;height:11.25pt;flip:y;z-index:251714560" o:connectortype="straight"/>
        </w:pict>
      </w:r>
      <w:r>
        <w:rPr>
          <w:noProof/>
          <w:color w:val="000000"/>
          <w:lang w:val="ru-RU" w:eastAsia="ru-RU"/>
        </w:rPr>
        <w:pict>
          <v:shape id="_x0000_s1102" type="#_x0000_t32" style="position:absolute;left:0;text-align:left;margin-left:121.5pt;margin-top:9.5pt;width:0;height:11.25pt;flip:y;z-index:251712512" o:connectortype="straight"/>
        </w:pict>
      </w:r>
    </w:p>
    <w:p w:rsidR="00330949" w:rsidRPr="00DA6BEC" w:rsidRDefault="002A020A" w:rsidP="00DA6BEC">
      <w:pPr>
        <w:spacing w:after="0"/>
        <w:jc w:val="center"/>
        <w:rPr>
          <w:lang w:val="ru-RU"/>
        </w:rPr>
      </w:pPr>
      <w:r>
        <w:rPr>
          <w:noProof/>
          <w:lang w:val="ru-RU" w:eastAsia="ru-RU"/>
        </w:rPr>
        <w:pict>
          <v:shape id="_x0000_s1385" type="#_x0000_t32" style="position:absolute;left:0;text-align:left;margin-left:31.5pt;margin-top:6.2pt;width:1in;height:0;flip:x;z-index:251960320" o:connectortype="straight"/>
        </w:pict>
      </w:r>
      <w:r>
        <w:rPr>
          <w:noProof/>
          <w:lang w:val="ru-RU" w:eastAsia="ru-RU"/>
        </w:rPr>
        <w:pict>
          <v:shape id="_x0000_s1120" type="#_x0000_t32" style="position:absolute;left:0;text-align:left;margin-left:117.75pt;margin-top:2.45pt;width:0;height:14.25pt;flip:y;z-index:25173094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100" type="#_x0000_t32" style="position:absolute;left:0;text-align:left;margin-left:121.5pt;margin-top:6.2pt;width:288.75pt;height:0;flip:x;z-index:251710464" o:connectortype="straight"/>
        </w:pict>
      </w:r>
    </w:p>
    <w:bookmarkEnd w:id="1"/>
    <w:p w:rsidR="009F1EA7" w:rsidRDefault="002A020A">
      <w:pPr>
        <w:spacing w:after="0"/>
        <w:rPr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shape id="_x0000_s1383" type="#_x0000_t32" style="position:absolute;margin-left:1.5pt;margin-top:12.65pt;width:6pt;height:0;flip:x;z-index:251958272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382" type="#_x0000_t32" style="position:absolute;margin-left:7.5pt;margin-top:12.65pt;width:17.25pt;height:0;flip:x;z-index:251957248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38" type="#_x0000_t32" style="position:absolute;margin-left:48pt;margin-top:2.15pt;width:43.5pt;height:0;z-index:251748352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31" type="#_x0000_t32" style="position:absolute;margin-left:213.75pt;margin-top:2.15pt;width:135pt;height:0;z-index:251742208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30" type="#_x0000_t32" style="position:absolute;margin-left:356.25pt;margin-top:164.9pt;width:74.25pt;height:0;flip:x;z-index:251741184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29" type="#_x0000_t32" style="position:absolute;margin-left:441pt;margin-top:21.65pt;width:0;height:138pt;z-index:251740160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21" type="#_x0000_t32" style="position:absolute;margin-left:37.5pt;margin-top:8.15pt;width:59.25pt;height:0;flip:x;z-index:251731968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9" type="#_x0000_t32" style="position:absolute;margin-left:121.5pt;margin-top:8.15pt;width:143.25pt;height:0;flip:x;z-index:251729920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8" type="#_x0000_t32" style="position:absolute;margin-left:282pt;margin-top:12.65pt;width:0;height:9pt;z-index:251728896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7" type="#_x0000_t32" style="position:absolute;margin-left:288.75pt;margin-top:8.15pt;width:125.25pt;height:0;flip:x;z-index:251727872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6" type="#_x0000_t32" style="position:absolute;margin-left:422.25pt;margin-top:12.65pt;width:0;height:128.25pt;flip:y;z-index:251726848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5" type="#_x0000_t32" style="position:absolute;margin-left:348.75pt;margin-top:153.65pt;width:73.5pt;height:0;z-index:251725824" o:connectortype="straight">
            <v:stroke endarrow="block"/>
          </v:shape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4" type="#_x0000_t32" style="position:absolute;margin-left:288.75pt;margin-top:12.65pt;width:0;height:15pt;z-index:251724800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13" type="#_x0000_t32" style="position:absolute;margin-left:270.75pt;margin-top:12.65pt;width:0;height:15pt;z-index:251723776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101" type="#_x0000_t32" style="position:absolute;margin-left:24.75pt;margin-top:12.65pt;width:246pt;height:0;flip:x;z-index:251711488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97" type="#_x0000_t32" style="position:absolute;margin-left:288.75pt;margin-top:12.65pt;width:121.5pt;height:0;flip:x;z-index:251708416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92" type="#_x0000_t32" style="position:absolute;margin-left:410.25pt;margin-top:12.65pt;width:0;height:34.5pt;flip:y;z-index:251703296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77" type="#_x0000_t32" style="position:absolute;margin-left:410.25pt;margin-top:43.4pt;width:0;height:102.75pt;z-index:251695104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76" type="#_x0000_t32" style="position:absolute;margin-left:410.25pt;margin-top:170.9pt;width:0;height:55.5pt;z-index:251694080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75" type="#_x0000_t32" style="position:absolute;margin-left:342.75pt;margin-top:170.9pt;width:67.5pt;height:0;z-index:251693056" o:connectortype="straight"/>
        </w:pict>
      </w:r>
      <w:r w:rsidRPr="002A020A">
        <w:rPr>
          <w:noProof/>
          <w:color w:val="000000"/>
          <w:sz w:val="28"/>
          <w:lang w:val="ru-RU" w:eastAsia="ru-RU"/>
        </w:rPr>
        <w:pict>
          <v:shape id="_x0000_s1074" type="#_x0000_t32" style="position:absolute;margin-left:342.75pt;margin-top:146.15pt;width:67.5pt;height:0;z-index:251692032" o:connectortype="straight"/>
        </w:pict>
      </w:r>
      <w:r w:rsidR="00447EA5">
        <w:rPr>
          <w:color w:val="000000"/>
          <w:sz w:val="28"/>
        </w:rPr>
        <w:t>      </w:t>
      </w:r>
    </w:p>
    <w:p w:rsidR="009F1EA7" w:rsidRPr="009F1EA7" w:rsidRDefault="002A020A" w:rsidP="009F1EA7">
      <w:pPr>
        <w:rPr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rect id="_x0000_s1088" style="position:absolute;margin-left:180pt;margin-top:9.15pt;width:168.75pt;height:83.1pt;z-index:251699200">
            <v:textbox>
              <w:txbxContent>
                <w:p w:rsidR="00AA58A1" w:rsidRPr="00AA58A1" w:rsidRDefault="00AA58A1" w:rsidP="00EE0641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 w:rsidRPr="00AA58A1">
                    <w:rPr>
                      <w:sz w:val="16"/>
                      <w:szCs w:val="16"/>
                      <w:lang w:val="ru-RU"/>
                    </w:rPr>
                    <w:t>Коммунальное государственное учреждение «Школа-лицей «Парасат»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704E00" w:rsidRDefault="00AA58A1">
                  <w:pPr>
                    <w:rPr>
                      <w:b/>
                      <w:lang w:val="ru-RU"/>
                    </w:rPr>
                  </w:pPr>
                </w:p>
              </w:txbxContent>
            </v:textbox>
          </v:rect>
        </w:pict>
      </w:r>
    </w:p>
    <w:p w:rsidR="009F1EA7" w:rsidRPr="009F1EA7" w:rsidRDefault="009F1EA7" w:rsidP="009F1EA7">
      <w:pPr>
        <w:rPr>
          <w:lang w:val="ru-RU"/>
        </w:rPr>
      </w:pPr>
    </w:p>
    <w:p w:rsidR="009F1EA7" w:rsidRPr="00782706" w:rsidRDefault="002A020A" w:rsidP="00782706">
      <w:pPr>
        <w:tabs>
          <w:tab w:val="left" w:pos="7470"/>
        </w:tabs>
        <w:rPr>
          <w:sz w:val="20"/>
          <w:szCs w:val="20"/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shape id="_x0000_s1080" type="#_x0000_t32" style="position:absolute;margin-left:7.5pt;margin-top:15.55pt;width:312.75pt;height:.05pt;z-index:251697152" o:connectortype="straight"/>
        </w:pict>
      </w:r>
      <w:r w:rsidR="00782706">
        <w:rPr>
          <w:lang w:val="ru-RU"/>
        </w:rPr>
        <w:tab/>
      </w:r>
      <w:r w:rsidR="00782706" w:rsidRPr="00782706">
        <w:rPr>
          <w:sz w:val="20"/>
          <w:szCs w:val="20"/>
        </w:rPr>
        <w:t>L</w:t>
      </w:r>
      <w:r w:rsidR="00782706" w:rsidRPr="00782706">
        <w:rPr>
          <w:sz w:val="20"/>
          <w:szCs w:val="20"/>
          <w:lang w:val="ru-RU"/>
        </w:rPr>
        <w:t xml:space="preserve"> – 8 км</w:t>
      </w:r>
    </w:p>
    <w:p w:rsidR="009F1EA7" w:rsidRDefault="009F1EA7" w:rsidP="002173D8">
      <w:pPr>
        <w:tabs>
          <w:tab w:val="left" w:pos="1725"/>
          <w:tab w:val="left" w:pos="6315"/>
        </w:tabs>
        <w:rPr>
          <w:b/>
          <w:sz w:val="24"/>
          <w:szCs w:val="24"/>
          <w:lang w:val="ru-RU"/>
        </w:rPr>
      </w:pPr>
      <w:r>
        <w:rPr>
          <w:lang w:val="ru-RU"/>
        </w:rPr>
        <w:tab/>
      </w:r>
      <w:r w:rsidR="002173D8">
        <w:rPr>
          <w:lang w:val="ru-RU"/>
        </w:rPr>
        <w:tab/>
      </w:r>
    </w:p>
    <w:p w:rsidR="009F1EA7" w:rsidRPr="009F1EA7" w:rsidRDefault="002A020A" w:rsidP="009F1EA7">
      <w:pPr>
        <w:rPr>
          <w:sz w:val="24"/>
          <w:szCs w:val="24"/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rect id="_x0000_s1072" style="position:absolute;margin-left:198.75pt;margin-top:18.3pt;width:2in;height:47.6pt;z-index:25168998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EE0641" w:rsidRDefault="00AA58A1" w:rsidP="00EE064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EE0641">
                    <w:rPr>
                      <w:sz w:val="24"/>
                      <w:szCs w:val="24"/>
                      <w:lang w:val="ru-RU"/>
                    </w:rPr>
                    <w:t>аул Байтерек</w:t>
                  </w:r>
                </w:p>
              </w:txbxContent>
            </v:textbox>
          </v:rect>
        </w:pict>
      </w:r>
    </w:p>
    <w:p w:rsidR="009F1EA7" w:rsidRPr="009F1EA7" w:rsidRDefault="009F1EA7" w:rsidP="009F1EA7">
      <w:pPr>
        <w:rPr>
          <w:sz w:val="24"/>
          <w:szCs w:val="24"/>
          <w:lang w:val="ru-RU"/>
        </w:rPr>
      </w:pPr>
    </w:p>
    <w:p w:rsidR="009F1EA7" w:rsidRPr="009F1EA7" w:rsidRDefault="002A020A" w:rsidP="009F1EA7">
      <w:pPr>
        <w:rPr>
          <w:sz w:val="24"/>
          <w:szCs w:val="24"/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rect id="_x0000_s1070" style="position:absolute;margin-left:7.5pt;margin-top:14.15pt;width:165pt;height:46.2pt;z-index:251688960">
            <v:textbox>
              <w:txbxContent>
                <w:p w:rsidR="00AA58A1" w:rsidRPr="00EE0641" w:rsidRDefault="00AA58A1" w:rsidP="00215D84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 w:rsidRPr="00EE0641">
                    <w:rPr>
                      <w:sz w:val="20"/>
                      <w:szCs w:val="20"/>
                      <w:lang w:val="ru-RU"/>
                    </w:rPr>
                    <w:t>Расшифровка аббревиатур:</w:t>
                  </w:r>
                </w:p>
                <w:p w:rsidR="00AA58A1" w:rsidRPr="00EE0641" w:rsidRDefault="00AA58A1" w:rsidP="00215D84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 w:rsidRPr="00EE064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EE0641">
                    <w:rPr>
                      <w:sz w:val="20"/>
                      <w:szCs w:val="20"/>
                    </w:rPr>
                    <w:t>L</w:t>
                  </w:r>
                  <w:r w:rsidRPr="00EE0641">
                    <w:rPr>
                      <w:sz w:val="20"/>
                      <w:szCs w:val="20"/>
                      <w:lang w:val="ru-RU"/>
                    </w:rPr>
                    <w:t xml:space="preserve"> – расстояние </w:t>
                  </w:r>
                </w:p>
                <w:p w:rsidR="00AA58A1" w:rsidRPr="00EE0641" w:rsidRDefault="00AA58A1" w:rsidP="00215D84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 w:rsidRPr="00EE0641">
                    <w:rPr>
                      <w:sz w:val="20"/>
                      <w:szCs w:val="20"/>
                      <w:lang w:val="ru-RU"/>
                    </w:rPr>
                    <w:t xml:space="preserve"> км – километр </w:t>
                  </w:r>
                </w:p>
                <w:p w:rsidR="00AA58A1" w:rsidRPr="00215D84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9F1EA7" w:rsidRPr="009F1EA7" w:rsidRDefault="009F1EA7" w:rsidP="009F1EA7">
      <w:pPr>
        <w:rPr>
          <w:sz w:val="24"/>
          <w:szCs w:val="24"/>
          <w:lang w:val="ru-RU"/>
        </w:rPr>
      </w:pPr>
    </w:p>
    <w:p w:rsidR="009F1EA7" w:rsidRPr="009F1EA7" w:rsidRDefault="009F1EA7" w:rsidP="009F1EA7">
      <w:pPr>
        <w:rPr>
          <w:sz w:val="24"/>
          <w:szCs w:val="24"/>
          <w:lang w:val="ru-RU"/>
        </w:rPr>
      </w:pPr>
    </w:p>
    <w:p w:rsidR="009F1EA7" w:rsidRDefault="009F1EA7" w:rsidP="009F1EA7">
      <w:pPr>
        <w:rPr>
          <w:sz w:val="24"/>
          <w:szCs w:val="24"/>
          <w:lang w:val="ru-RU"/>
        </w:rPr>
      </w:pPr>
    </w:p>
    <w:p w:rsidR="00DA06AF" w:rsidRDefault="00DA06AF" w:rsidP="009F1EA7">
      <w:pPr>
        <w:rPr>
          <w:sz w:val="24"/>
          <w:szCs w:val="24"/>
          <w:lang w:val="ru-RU"/>
        </w:rPr>
      </w:pPr>
    </w:p>
    <w:p w:rsidR="00DA06AF" w:rsidRDefault="00DA06AF" w:rsidP="009F1EA7">
      <w:pPr>
        <w:rPr>
          <w:sz w:val="24"/>
          <w:szCs w:val="24"/>
          <w:lang w:val="ru-RU"/>
        </w:rPr>
      </w:pPr>
    </w:p>
    <w:p w:rsidR="00DA06AF" w:rsidRDefault="00DA06AF" w:rsidP="009F1EA7">
      <w:pPr>
        <w:rPr>
          <w:sz w:val="24"/>
          <w:szCs w:val="24"/>
          <w:lang w:val="ru-RU"/>
        </w:rPr>
      </w:pPr>
    </w:p>
    <w:p w:rsidR="009F1EA7" w:rsidRDefault="009F1EA7" w:rsidP="009F1EA7">
      <w:pPr>
        <w:rPr>
          <w:sz w:val="24"/>
          <w:szCs w:val="24"/>
          <w:lang w:val="ru-RU"/>
        </w:rPr>
      </w:pPr>
    </w:p>
    <w:p w:rsidR="009F1EA7" w:rsidRDefault="009F1EA7" w:rsidP="009F1EA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№3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9F1EA7" w:rsidRDefault="009F1EA7" w:rsidP="009F1EA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9F1EA7" w:rsidRDefault="009F1EA7" w:rsidP="009F1EA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9F1EA7" w:rsidRPr="00240694" w:rsidRDefault="009F1EA7" w:rsidP="009F1EA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9F1EA7" w:rsidRPr="007A4708" w:rsidRDefault="009F1EA7" w:rsidP="009F1EA7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9F1EA7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1EA7" w:rsidRPr="007A4708" w:rsidRDefault="009F1EA7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1EA7" w:rsidRPr="00CD1F18" w:rsidRDefault="009F1EA7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9F1EA7" w:rsidRDefault="006576FB">
      <w:pPr>
        <w:spacing w:after="0"/>
        <w:rPr>
          <w:lang w:val="ru-RU"/>
        </w:rPr>
      </w:pPr>
    </w:p>
    <w:p w:rsidR="006576FB" w:rsidRDefault="002173D8" w:rsidP="00D56554">
      <w:pPr>
        <w:spacing w:after="0"/>
        <w:jc w:val="center"/>
        <w:rPr>
          <w:color w:val="000000"/>
          <w:lang w:val="ru-RU"/>
        </w:rPr>
      </w:pPr>
      <w:bookmarkStart w:id="2" w:name="z12"/>
      <w:r>
        <w:rPr>
          <w:color w:val="000000"/>
          <w:lang w:val="ru-RU"/>
        </w:rPr>
        <w:t xml:space="preserve">Схема подвоза детей из села Красноярка и </w:t>
      </w:r>
      <w:r w:rsidR="00447EA5" w:rsidRPr="00D56554">
        <w:rPr>
          <w:color w:val="000000"/>
          <w:lang w:val="ru-RU"/>
        </w:rPr>
        <w:t xml:space="preserve">села Кустовое в </w:t>
      </w:r>
      <w:r w:rsidR="00D56554" w:rsidRPr="00D56554">
        <w:rPr>
          <w:sz w:val="24"/>
          <w:szCs w:val="24"/>
          <w:lang w:val="ru-RU"/>
        </w:rPr>
        <w:t>коммунальное государственное учреждение «Вагулинская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D56554">
        <w:rPr>
          <w:color w:val="000000"/>
          <w:lang w:val="ru-RU"/>
        </w:rPr>
        <w:t xml:space="preserve"> села Вагулино</w:t>
      </w:r>
    </w:p>
    <w:p w:rsidR="009F1EA7" w:rsidRDefault="000D48C7" w:rsidP="00D56554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32" type="#_x0000_t32" style="position:absolute;left:0;text-align:left;margin-left:89.25pt;margin-top:10.25pt;width:0;height:31.95pt;flip:y;z-index:252002304" o:connectortype="straight"/>
        </w:pict>
      </w:r>
      <w:r>
        <w:rPr>
          <w:noProof/>
          <w:color w:val="000000"/>
          <w:lang w:val="ru-RU" w:eastAsia="ru-RU"/>
        </w:rPr>
        <w:pict>
          <v:shape id="_x0000_s1431" type="#_x0000_t32" style="position:absolute;left:0;text-align:left;margin-left:15pt;margin-top:10.25pt;width:0;height:31.95pt;flip:y;z-index:252001280" o:connectortype="straight"/>
        </w:pict>
      </w:r>
    </w:p>
    <w:p w:rsidR="009F1EA7" w:rsidRDefault="009F1EA7" w:rsidP="00D56554">
      <w:pPr>
        <w:spacing w:after="0"/>
        <w:jc w:val="center"/>
        <w:rPr>
          <w:color w:val="000000"/>
          <w:lang w:val="ru-RU"/>
        </w:rPr>
      </w:pPr>
    </w:p>
    <w:p w:rsidR="009F1EA7" w:rsidRPr="00D56554" w:rsidRDefault="000D48C7" w:rsidP="00D56554">
      <w:pPr>
        <w:spacing w:after="0"/>
        <w:jc w:val="center"/>
        <w:rPr>
          <w:lang w:val="ru-RU"/>
        </w:rPr>
      </w:pPr>
      <w:r>
        <w:rPr>
          <w:noProof/>
          <w:lang w:val="ru-RU" w:eastAsia="ru-RU"/>
        </w:rPr>
        <w:pict>
          <v:shape id="_x0000_s1430" type="#_x0000_t32" style="position:absolute;left:0;text-align:left;margin-left:89.25pt;margin-top:13.1pt;width:210.75pt;height:0;flip:x;z-index:252000256" o:connectortype="straight"/>
        </w:pict>
      </w:r>
      <w:r w:rsidR="002A020A">
        <w:rPr>
          <w:noProof/>
          <w:lang w:val="ru-RU" w:eastAsia="ru-RU"/>
        </w:rPr>
        <w:pict>
          <v:shape id="_x0000_s1144" type="#_x0000_t32" style="position:absolute;left:0;text-align:left;margin-left:15pt;margin-top:13.1pt;width:0;height:409.5pt;z-index:251753472" o:connectortype="straight"/>
        </w:pict>
      </w:r>
      <w:r w:rsidR="002A020A">
        <w:rPr>
          <w:noProof/>
          <w:lang w:val="ru-RU" w:eastAsia="ru-RU"/>
        </w:rPr>
        <w:pict>
          <v:rect id="_x0000_s1140" style="position:absolute;left:0;text-align:left;margin-left:300pt;margin-top:4.1pt;width:165pt;height:57.75pt;z-index:251749376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782706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</w:t>
                  </w:r>
                  <w:r w:rsidRPr="00782706">
                    <w:rPr>
                      <w:lang w:val="ru-RU"/>
                    </w:rPr>
                    <w:t>село Красноярка</w:t>
                  </w:r>
                </w:p>
              </w:txbxContent>
            </v:textbox>
          </v:rect>
        </w:pict>
      </w:r>
    </w:p>
    <w:bookmarkEnd w:id="2"/>
    <w:p w:rsidR="0087181D" w:rsidRDefault="000D48C7">
      <w:pPr>
        <w:spacing w:after="0"/>
        <w:rPr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433" type="#_x0000_t32" style="position:absolute;margin-left:42pt;margin-top:10.55pt;width:43.5pt;height:0;z-index:252003328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5" type="#_x0000_t32" style="position:absolute;margin-left:106.5pt;margin-top:10.55pt;width:175.5pt;height:0;z-index:251781120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4" type="#_x0000_t32" style="position:absolute;margin-left:42pt;margin-top:10.55pt;width:0;height:79.5pt;flip:y;z-index:251780096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3" type="#_x0000_t32" style="position:absolute;margin-left:42pt;margin-top:136.55pt;width:0;height:222.75pt;flip:y;z-index:251779072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2" type="#_x0000_t32" style="position:absolute;margin-left:42pt;margin-top:393.05pt;width:368.25pt;height:0;flip:x;z-index:251778048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1" type="#_x0000_t32" style="position:absolute;margin-left:416.25pt;margin-top:309.05pt;width:0;height:65.25pt;z-index:251777024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70" type="#_x0000_t32" style="position:absolute;margin-left:352.5pt;margin-top:298.55pt;width:39pt;height:0;flip:x;z-index:251776000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8" type="#_x0000_t32" style="position:absolute;margin-left:397.5pt;margin-top:309.05pt;width:0;height:54pt;flip:y;z-index:251774976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7" type="#_x0000_t32" style="position:absolute;margin-left:89.25pt;margin-top:374.3pt;width:302.25pt;height:0;z-index:251773952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6" type="#_x0000_t32" style="position:absolute;margin-left:70.5pt;margin-top:156.8pt;width:0;height:206.25pt;z-index:251772928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5" type="#_x0000_t32" style="position:absolute;margin-left:85.5pt;margin-top:143.3pt;width:201pt;height:0;flip:x;z-index:251771904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4" type="#_x0000_t32" style="position:absolute;margin-left:89.25pt;margin-top:127.55pt;width:201pt;height:0;z-index:251770880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3" type="#_x0000_t32" style="position:absolute;margin-left:70.5pt;margin-top:28.55pt;width:0;height:77.25pt;z-index:251769856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2" type="#_x0000_t32" style="position:absolute;margin-left:100.5pt;margin-top:18.8pt;width:194.25pt;height:0;flip:x;z-index:251768832" o:connectortype="straight">
            <v:stroke endarrow="block"/>
          </v:shape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1" type="#_x0000_t32" style="position:absolute;margin-left:387pt;margin-top:305.3pt;width:0;height:57.75pt;z-index:251767808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60" type="#_x0000_t32" style="position:absolute;margin-left:85.5pt;margin-top:363.05pt;width:301.5pt;height:0;z-index:251766784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9" type="#_x0000_t32" style="position:absolute;margin-left:85.5pt;margin-top:152.3pt;width:214.5pt;height:0;z-index:251765760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8" type="#_x0000_t32" style="position:absolute;margin-left:85.5pt;margin-top:152.3pt;width:0;height:210.75pt;z-index:251764736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7" type="#_x0000_t32" style="position:absolute;margin-left:85.5pt;margin-top:120.8pt;width:214.5pt;height:0;z-index:251763712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6" type="#_x0000_t32" style="position:absolute;margin-left:85.5pt;margin-top:105.8pt;width:0;height:15pt;z-index:251762688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4" type="#_x0000_t32" style="position:absolute;margin-left:85.5pt;margin-top:95.3pt;width:0;height:10.5pt;z-index:251761664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2" type="#_x0000_t32" style="position:absolute;margin-left:85.5pt;margin-top:28.55pt;width:0;height:1in;z-index:251760640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1" type="#_x0000_t32" style="position:absolute;margin-left:85.5pt;margin-top:28.55pt;width:214.5pt;height:0;flip:x;z-index:251759616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50" type="#_x0000_t32" style="position:absolute;margin-left:344.25pt;margin-top:305.3pt;width:42.75pt;height:0;z-index:251758592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48" type="#_x0000_t32" style="position:absolute;margin-left:344.25pt;margin-top:271.55pt;width:83.25pt;height:0;flip:x;z-index:251757568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47" type="#_x0000_t32" style="position:absolute;margin-left:427.5pt;margin-top:271.55pt;width:0;height:33.75pt;flip:y;z-index:251756544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46" type="#_x0000_t32" style="position:absolute;margin-left:427.5pt;margin-top:305.3pt;width:0;height:102.75pt;flip:y;z-index:251755520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shape id="_x0000_s1145" type="#_x0000_t32" style="position:absolute;margin-left:15pt;margin-top:408.05pt;width:412.5pt;height:0;z-index:251754496" o:connectortype="straight"/>
        </w:pict>
      </w:r>
      <w:r w:rsidR="002A020A" w:rsidRPr="002A020A">
        <w:rPr>
          <w:noProof/>
          <w:color w:val="000000"/>
          <w:sz w:val="28"/>
          <w:lang w:val="ru-RU" w:eastAsia="ru-RU"/>
        </w:rPr>
        <w:pict>
          <v:rect id="_x0000_s1141" style="position:absolute;margin-left:300pt;margin-top:111.05pt;width:165pt;height:57.75pt;z-index:251750400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782706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</w:t>
                  </w:r>
                  <w:r w:rsidRPr="00782706">
                    <w:rPr>
                      <w:sz w:val="24"/>
                      <w:szCs w:val="24"/>
                      <w:lang w:val="ru-RU"/>
                    </w:rPr>
                    <w:t>село Кустовое</w:t>
                  </w:r>
                </w:p>
              </w:txbxContent>
            </v:textbox>
          </v:rect>
        </w:pict>
      </w:r>
      <w:r w:rsidR="00447EA5">
        <w:rPr>
          <w:color w:val="000000"/>
          <w:sz w:val="28"/>
        </w:rPr>
        <w:t>      </w:t>
      </w:r>
    </w:p>
    <w:p w:rsidR="0087181D" w:rsidRPr="0087181D" w:rsidRDefault="0087181D" w:rsidP="0087181D">
      <w:pPr>
        <w:rPr>
          <w:lang w:val="ru-RU"/>
        </w:rPr>
      </w:pPr>
    </w:p>
    <w:p w:rsidR="0087181D" w:rsidRDefault="002A020A" w:rsidP="0087181D">
      <w:pPr>
        <w:rPr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shape id="_x0000_s1177" type="#_x0000_t32" style="position:absolute;margin-left:327.75pt;margin-top:4.25pt;width:0;height:63.75pt;z-index:251783168" o:connectortype="straight">
            <v:stroke startarrow="block" endarrow="block"/>
          </v:shape>
        </w:pict>
      </w:r>
    </w:p>
    <w:p w:rsidR="0087181D" w:rsidRPr="00782706" w:rsidRDefault="0087181D" w:rsidP="0087181D">
      <w:pPr>
        <w:tabs>
          <w:tab w:val="left" w:pos="6720"/>
        </w:tabs>
        <w:rPr>
          <w:lang w:val="ru-RU"/>
        </w:rPr>
      </w:pPr>
      <w:r>
        <w:rPr>
          <w:lang w:val="ru-RU"/>
        </w:rPr>
        <w:tab/>
      </w:r>
      <w:r w:rsidRPr="00782706">
        <w:t>L</w:t>
      </w:r>
      <w:r w:rsidRPr="00782706">
        <w:rPr>
          <w:lang w:val="ru-RU"/>
        </w:rPr>
        <w:t xml:space="preserve"> – 8 км</w:t>
      </w: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2A020A" w:rsidP="0087181D">
      <w:pPr>
        <w:rPr>
          <w:lang w:val="ru-RU"/>
        </w:rPr>
      </w:pPr>
      <w:r>
        <w:rPr>
          <w:noProof/>
          <w:lang w:val="ru-RU" w:eastAsia="ru-RU"/>
        </w:rPr>
        <w:pict>
          <v:shape id="_x0000_s1422" type="#_x0000_t32" style="position:absolute;margin-left:327.75pt;margin-top:3pt;width:0;height:55.05pt;z-index:251994112" o:connectortype="straight">
            <v:stroke startarrow="block" endarrow="block"/>
          </v:shape>
        </w:pict>
      </w:r>
    </w:p>
    <w:p w:rsidR="0087181D" w:rsidRPr="00782706" w:rsidRDefault="002A020A" w:rsidP="0087181D">
      <w:pPr>
        <w:tabs>
          <w:tab w:val="left" w:pos="6765"/>
        </w:tabs>
        <w:rPr>
          <w:color w:val="FF0000"/>
          <w:lang w:val="ru-RU"/>
        </w:rPr>
      </w:pPr>
      <w:r w:rsidRPr="002A020A">
        <w:rPr>
          <w:noProof/>
          <w:lang w:val="ru-RU" w:eastAsia="ru-RU"/>
        </w:rPr>
        <w:pict>
          <v:rect id="_x0000_s1179" style="position:absolute;margin-left:27.75pt;margin-top:238.7pt;width:178.5pt;height:50.25pt;z-index:251784192">
            <v:textbox>
              <w:txbxContent>
                <w:p w:rsidR="00AA58A1" w:rsidRPr="00E70393" w:rsidRDefault="00AA58A1" w:rsidP="0087181D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87181D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87181D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87181D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87181D" w:rsidRPr="00F51630">
        <w:rPr>
          <w:lang w:val="ru-RU"/>
        </w:rPr>
        <w:tab/>
      </w:r>
      <w:r w:rsidR="0087181D" w:rsidRPr="00782706">
        <w:t>L</w:t>
      </w:r>
      <w:r w:rsidR="0087181D" w:rsidRPr="00782706">
        <w:rPr>
          <w:lang w:val="ru-RU"/>
        </w:rPr>
        <w:t xml:space="preserve"> – 12 км</w:t>
      </w:r>
    </w:p>
    <w:p w:rsidR="0087181D" w:rsidRPr="0087181D" w:rsidRDefault="002A020A" w:rsidP="0087181D">
      <w:pPr>
        <w:rPr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rect id="_x0000_s1142" style="position:absolute;margin-left:156pt;margin-top:9pt;width:188.25pt;height:124.1pt;z-index:251751424">
            <v:textbox>
              <w:txbxContent>
                <w:p w:rsidR="00AA58A1" w:rsidRPr="00436237" w:rsidRDefault="00AA58A1" w:rsidP="0078270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436237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«Вагулинская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782706" w:rsidRDefault="00AA58A1" w:rsidP="00782706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Pr="0087181D" w:rsidRDefault="0087181D" w:rsidP="0087181D">
      <w:pPr>
        <w:rPr>
          <w:lang w:val="ru-RU"/>
        </w:rPr>
      </w:pPr>
    </w:p>
    <w:p w:rsidR="0087181D" w:rsidRDefault="0087181D" w:rsidP="0087181D">
      <w:pPr>
        <w:rPr>
          <w:lang w:val="ru-RU"/>
        </w:rPr>
      </w:pPr>
    </w:p>
    <w:p w:rsidR="006576FB" w:rsidRDefault="006576FB" w:rsidP="0087181D">
      <w:pPr>
        <w:jc w:val="center"/>
        <w:rPr>
          <w:lang w:val="ru-RU"/>
        </w:rPr>
      </w:pPr>
    </w:p>
    <w:p w:rsidR="0087181D" w:rsidRDefault="0087181D" w:rsidP="0087181D">
      <w:pPr>
        <w:jc w:val="center"/>
        <w:rPr>
          <w:lang w:val="ru-RU"/>
        </w:rPr>
      </w:pPr>
    </w:p>
    <w:p w:rsidR="0087181D" w:rsidRDefault="0087181D" w:rsidP="0087181D">
      <w:pPr>
        <w:jc w:val="center"/>
        <w:rPr>
          <w:lang w:val="ru-RU"/>
        </w:rPr>
      </w:pPr>
    </w:p>
    <w:p w:rsidR="00E957C6" w:rsidRDefault="00E957C6" w:rsidP="0087181D">
      <w:pPr>
        <w:jc w:val="center"/>
        <w:rPr>
          <w:lang w:val="ru-RU"/>
        </w:rPr>
      </w:pPr>
    </w:p>
    <w:p w:rsidR="00DA06AF" w:rsidRDefault="00DA06AF" w:rsidP="0087181D">
      <w:pPr>
        <w:jc w:val="center"/>
        <w:rPr>
          <w:lang w:val="ru-RU"/>
        </w:rPr>
      </w:pPr>
    </w:p>
    <w:p w:rsidR="00E957C6" w:rsidRDefault="00E957C6" w:rsidP="0087181D">
      <w:pPr>
        <w:jc w:val="center"/>
        <w:rPr>
          <w:lang w:val="ru-RU"/>
        </w:rPr>
      </w:pPr>
    </w:p>
    <w:p w:rsidR="0087181D" w:rsidRDefault="0087181D" w:rsidP="0087181D">
      <w:pPr>
        <w:jc w:val="center"/>
        <w:rPr>
          <w:lang w:val="ru-RU"/>
        </w:rPr>
      </w:pPr>
    </w:p>
    <w:p w:rsidR="0087181D" w:rsidRDefault="0087181D" w:rsidP="0087181D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№4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87181D" w:rsidRDefault="0087181D" w:rsidP="0087181D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87181D" w:rsidRDefault="0087181D" w:rsidP="0087181D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87181D" w:rsidRPr="00240694" w:rsidRDefault="0087181D" w:rsidP="0087181D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87181D" w:rsidRPr="007A4708" w:rsidRDefault="0087181D" w:rsidP="0087181D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87181D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81D" w:rsidRPr="007A4708" w:rsidRDefault="0087181D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81D" w:rsidRPr="00CD1F18" w:rsidRDefault="0087181D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87181D" w:rsidRDefault="006576FB">
      <w:pPr>
        <w:spacing w:after="0"/>
        <w:rPr>
          <w:lang w:val="ru-RU"/>
        </w:rPr>
      </w:pPr>
    </w:p>
    <w:p w:rsidR="006576FB" w:rsidRPr="00B50F65" w:rsidRDefault="002173D8" w:rsidP="00B50F65">
      <w:pPr>
        <w:spacing w:after="0"/>
        <w:jc w:val="center"/>
        <w:rPr>
          <w:lang w:val="ru-RU"/>
        </w:rPr>
      </w:pPr>
      <w:bookmarkStart w:id="3" w:name="z14"/>
      <w:r>
        <w:rPr>
          <w:color w:val="000000"/>
          <w:lang w:val="ru-RU"/>
        </w:rPr>
        <w:t>Схема подвоза</w:t>
      </w:r>
      <w:r w:rsidR="00447EA5" w:rsidRPr="00B50F65">
        <w:rPr>
          <w:color w:val="000000"/>
          <w:lang w:val="ru-RU"/>
        </w:rPr>
        <w:t xml:space="preserve"> детей из села Желяково в </w:t>
      </w:r>
      <w:r w:rsidR="00B50F65" w:rsidRPr="00B50F65">
        <w:rPr>
          <w:sz w:val="24"/>
          <w:szCs w:val="24"/>
          <w:lang w:val="ru-RU"/>
        </w:rPr>
        <w:t>коммунальное государственное учреждение «Вагулинская средняя школа»коммунального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B50F65">
        <w:rPr>
          <w:color w:val="000000"/>
          <w:lang w:val="ru-RU"/>
        </w:rPr>
        <w:t xml:space="preserve"> села Вагулино</w:t>
      </w:r>
    </w:p>
    <w:bookmarkEnd w:id="3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182" style="position:absolute;margin-left:225.75pt;margin-top:16.3pt;width:163.5pt;height:60.75pt;z-index:251785216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 w:rsidP="00610B1C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8A56CD">
                    <w:rPr>
                      <w:sz w:val="24"/>
                      <w:szCs w:val="24"/>
                      <w:lang w:val="ru-RU"/>
                    </w:rPr>
                    <w:t>село Желяково</w:t>
                  </w:r>
                </w:p>
              </w:txbxContent>
            </v:textbox>
          </v:rect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187" type="#_x0000_t32" style="position:absolute;margin-left:67.5pt;margin-top:14.25pt;width:0;height:325.5pt;z-index:25179033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6" type="#_x0000_t32" style="position:absolute;margin-left:67.5pt;margin-top:13.5pt;width:153.75pt;height:0;flip:x;z-index:251789312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4" type="#_x0000_t32" style="position:absolute;margin-left:90.75pt;margin-top:13.5pt;width:135pt;height:.75pt;flip:x;z-index:251787264" o:connectortype="straight"/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203" type="#_x0000_t32" style="position:absolute;margin-left:86.25pt;margin-top:1.75pt;width:127.5pt;height:0;z-index:25180672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6" type="#_x0000_t32" style="position:absolute;margin-left:102pt;margin-top:11.5pt;width:111.75pt;height:0;flip:x;z-index:251799552" o:connectortype="straight">
            <v:stroke endarrow="block"/>
          </v:shape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201" type="#_x0000_t32" style="position:absolute;margin-left:80.25pt;margin-top:9.5pt;width:0;height:228pt;flip:y;z-index:251804672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7" type="#_x0000_t32" style="position:absolute;margin-left:95.25pt;margin-top:9.5pt;width:.75pt;height:250.5pt;z-index:251800576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88" type="#_x0000_t32" style="position:absolute;margin-left:102pt;margin-top:2.75pt;width:0;height:257.25pt;z-index:251791360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5" type="#_x0000_t32" style="position:absolute;margin-left:102pt;margin-top:2pt;width:123.75pt;height:.75pt;flip:x;z-index:251788288" o:connectortype="straight"/>
        </w:pict>
      </w: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Pr="008A56CD" w:rsidRDefault="00610B1C" w:rsidP="00610B1C">
      <w:pPr>
        <w:tabs>
          <w:tab w:val="left" w:pos="240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20 км</w:t>
      </w: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Pr="008A56CD" w:rsidRDefault="002A020A" w:rsidP="002173D8">
      <w:pPr>
        <w:spacing w:after="0"/>
        <w:jc w:val="center"/>
        <w:rPr>
          <w:color w:val="000000"/>
          <w:sz w:val="24"/>
          <w:szCs w:val="24"/>
          <w:lang w:val="ru-RU"/>
        </w:rPr>
      </w:pPr>
      <w:r w:rsidRPr="002A020A">
        <w:rPr>
          <w:noProof/>
          <w:color w:val="000000"/>
          <w:sz w:val="28"/>
          <w:lang w:val="ru-RU" w:eastAsia="ru-RU"/>
        </w:rPr>
        <w:pict>
          <v:rect id="_x0000_s1183" style="position:absolute;left:0;text-align:left;margin-left:180.75pt;margin-top:1.4pt;width:184.5pt;height:127.65pt;z-index:251786240">
            <v:textbox>
              <w:txbxContent>
                <w:p w:rsidR="00AA58A1" w:rsidRPr="00436237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436237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«Вагулинская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DA06AF" w:rsidRDefault="00AA58A1" w:rsidP="008A56CD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  <w:r w:rsidR="002173D8">
        <w:rPr>
          <w:b/>
          <w:color w:val="000000"/>
          <w:sz w:val="24"/>
          <w:szCs w:val="24"/>
          <w:lang w:val="ru-RU"/>
        </w:rPr>
        <w:t xml:space="preserve">              </w:t>
      </w: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194" type="#_x0000_t32" style="position:absolute;margin-left:365.25pt;margin-top:10.65pt;width:66.75pt;height:0;flip:x;z-index:251797504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3" type="#_x0000_t32" style="position:absolute;margin-left:6in;margin-top:10.65pt;width:0;height:39pt;flip:y;z-index:251796480" o:connectortype="straight"/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204" type="#_x0000_t32" style="position:absolute;margin-left:418.5pt;margin-top:11.6pt;width:0;height:104.25pt;z-index:251807744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200" type="#_x0000_t32" style="position:absolute;margin-left:378pt;margin-top:17.6pt;width:23.25pt;height:0;flip:x;z-index:251803648" o:connectortype="straight">
            <v:stroke endarrow="block"/>
          </v:shape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199" type="#_x0000_t32" style="position:absolute;margin-left:407.25pt;margin-top:12.6pt;width:0;height:50.25pt;flip:y;z-index:251802624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5" type="#_x0000_t32" style="position:absolute;margin-left:365.25pt;margin-top:12.6pt;width:31.5pt;height:0;flip:x;z-index:251798528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2" type="#_x0000_t32" style="position:absolute;margin-left:396.75pt;margin-top:12.6pt;width:0;height:62.25pt;flip:y;z-index:25179545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1" type="#_x0000_t32" style="position:absolute;margin-left:6in;margin-top:12.6pt;width:0;height:105pt;flip:y;z-index:251794432" o:connectortype="straight"/>
        </w:pict>
      </w: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198" type="#_x0000_t32" style="position:absolute;margin-left:116.25pt;margin-top:11.3pt;width:280.5pt;height:0;z-index:25180160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0" type="#_x0000_t32" style="position:absolute;margin-left:102pt;margin-top:.8pt;width:294.75pt;height:0;z-index:251793408" o:connectortype="straight"/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202" type="#_x0000_t32" style="position:absolute;margin-left:102pt;margin-top:10.05pt;width:294.75pt;height:.75pt;flip:x y;z-index:251805696" o:connectortype="straight">
            <v:stroke endarrow="block"/>
          </v:shape>
        </w:pict>
      </w: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189" type="#_x0000_t32" style="position:absolute;margin-left:67.5pt;margin-top:6.55pt;width:364.5pt;height:0;z-index:251792384" o:connectortype="straight"/>
        </w:pict>
      </w: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87181D">
      <w:pPr>
        <w:spacing w:after="0"/>
        <w:rPr>
          <w:color w:val="000000"/>
          <w:sz w:val="28"/>
          <w:lang w:val="ru-RU"/>
        </w:rPr>
      </w:pPr>
    </w:p>
    <w:p w:rsidR="0087181D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06" style="position:absolute;margin-left:63.75pt;margin-top:5.75pt;width:165.75pt;height:57pt;z-index:251808768">
            <v:textbox>
              <w:txbxContent>
                <w:p w:rsidR="00AA58A1" w:rsidRPr="00E70393" w:rsidRDefault="00AA58A1" w:rsidP="00610B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610B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610B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610B1C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610B1C" w:rsidRDefault="00610B1C">
      <w:pPr>
        <w:spacing w:after="0"/>
        <w:rPr>
          <w:lang w:val="ru-RU"/>
        </w:rPr>
      </w:pPr>
    </w:p>
    <w:p w:rsidR="0087181D" w:rsidRDefault="0087181D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E957C6" w:rsidRDefault="00E957C6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DA06AF" w:rsidRDefault="00DA06AF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610B1C" w:rsidRDefault="00610B1C" w:rsidP="00610B1C">
      <w:pPr>
        <w:jc w:val="center"/>
        <w:rPr>
          <w:lang w:val="ru-RU"/>
        </w:rPr>
      </w:pPr>
    </w:p>
    <w:p w:rsidR="00610B1C" w:rsidRDefault="00610B1C" w:rsidP="00610B1C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№5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610B1C" w:rsidRDefault="00610B1C" w:rsidP="00610B1C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610B1C" w:rsidRDefault="00610B1C" w:rsidP="00610B1C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610B1C" w:rsidRPr="00240694" w:rsidRDefault="00610B1C" w:rsidP="00610B1C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610B1C" w:rsidRPr="007A4708" w:rsidRDefault="00610B1C" w:rsidP="00610B1C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610B1C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B1C" w:rsidRPr="007A4708" w:rsidRDefault="00610B1C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B1C" w:rsidRPr="00CD1F18" w:rsidRDefault="00610B1C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610B1C" w:rsidRDefault="006576FB">
      <w:pPr>
        <w:spacing w:after="0"/>
        <w:rPr>
          <w:lang w:val="ru-RU"/>
        </w:rPr>
      </w:pPr>
    </w:p>
    <w:p w:rsidR="006576FB" w:rsidRDefault="002173D8" w:rsidP="00822718">
      <w:pPr>
        <w:spacing w:after="0"/>
        <w:jc w:val="center"/>
        <w:rPr>
          <w:color w:val="000000"/>
          <w:lang w:val="ru-RU"/>
        </w:rPr>
      </w:pPr>
      <w:bookmarkStart w:id="4" w:name="z16"/>
      <w:r>
        <w:rPr>
          <w:color w:val="000000"/>
          <w:lang w:val="ru-RU"/>
        </w:rPr>
        <w:t>Схема подвоза</w:t>
      </w:r>
      <w:r w:rsidR="00447EA5" w:rsidRPr="00822718">
        <w:rPr>
          <w:color w:val="000000"/>
          <w:lang w:val="ru-RU"/>
        </w:rPr>
        <w:t xml:space="preserve"> детей из села 2-ой Красный Яр в </w:t>
      </w:r>
      <w:r w:rsidR="00822718" w:rsidRPr="00822718">
        <w:rPr>
          <w:sz w:val="24"/>
          <w:szCs w:val="24"/>
          <w:lang w:val="ru-RU"/>
        </w:rPr>
        <w:t>коммунальное государственное учреждение «Вагулинская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822718">
        <w:rPr>
          <w:color w:val="000000"/>
          <w:lang w:val="ru-RU"/>
        </w:rPr>
        <w:t xml:space="preserve"> села Вагулино</w: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07" style="position:absolute;left:0;text-align:left;margin-left:30.75pt;margin-top:7.95pt;width:147pt;height:54pt;z-index:251809792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   </w:t>
                  </w:r>
                  <w:r w:rsidRPr="008A56CD">
                    <w:rPr>
                      <w:sz w:val="24"/>
                      <w:szCs w:val="24"/>
                      <w:lang w:val="ru-RU"/>
                    </w:rPr>
                    <w:t>село Красный Яр</w:t>
                  </w:r>
                </w:p>
              </w:txbxContent>
            </v:textbox>
          </v:rect>
        </w:pic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11" type="#_x0000_t32" style="position:absolute;left:0;text-align:left;margin-left:130.5pt;margin-top:3.75pt;width:0;height:298.5pt;z-index:251812864" o:connectortype="straight"/>
        </w:pict>
      </w:r>
      <w:r>
        <w:rPr>
          <w:noProof/>
          <w:color w:val="000000"/>
          <w:lang w:val="ru-RU" w:eastAsia="ru-RU"/>
        </w:rPr>
        <w:pict>
          <v:shape id="_x0000_s1210" type="#_x0000_t32" style="position:absolute;left:0;text-align:left;margin-left:73.5pt;margin-top:3.75pt;width:0;height:374.25pt;z-index:251811840" o:connectortype="straight"/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6" type="#_x0000_t32" style="position:absolute;left:0;text-align:left;margin-left:90.75pt;margin-top:13.2pt;width:0;height:300.75pt;flip:y;z-index:25182720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2" type="#_x0000_t32" style="position:absolute;left:0;text-align:left;margin-left:116.25pt;margin-top:-.3pt;width:0;height:306.75pt;z-index:251823104" o:connectortype="straight">
            <v:stroke endarrow="block"/>
          </v:shape>
        </w:pic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Pr="008A56CD" w:rsidRDefault="00610B1C" w:rsidP="00610B1C">
      <w:pPr>
        <w:tabs>
          <w:tab w:val="left" w:pos="328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30 км</w: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4027C1">
      <w:pPr>
        <w:spacing w:after="0"/>
        <w:rPr>
          <w:color w:val="000000"/>
          <w:lang w:val="ru-RU"/>
        </w:rPr>
      </w:pPr>
    </w:p>
    <w:p w:rsidR="00610B1C" w:rsidRPr="008A56CD" w:rsidRDefault="004027C1" w:rsidP="00822718">
      <w:pPr>
        <w:spacing w:after="0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 xml:space="preserve">                      </w:t>
      </w:r>
      <w:r w:rsidRPr="008A56CD">
        <w:rPr>
          <w:color w:val="000000"/>
          <w:sz w:val="24"/>
          <w:szCs w:val="24"/>
          <w:lang w:val="ru-RU"/>
        </w:rPr>
        <w:t>село Вагулино</w: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08" style="position:absolute;left:0;text-align:left;margin-left:184.5pt;margin-top:5.75pt;width:201.75pt;height:111.5pt;z-index:251810816">
            <v:textbox>
              <w:txbxContent>
                <w:p w:rsidR="00AA58A1" w:rsidRPr="00436237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436237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«Вагулинская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610B1C" w:rsidRDefault="00AA58A1" w:rsidP="00DA06AF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0" type="#_x0000_t32" style="position:absolute;left:0;text-align:left;margin-left:386.25pt;margin-top:11.15pt;width:71.25pt;height:0;flip:x;z-index:251821056" o:connectortype="straight"/>
        </w:pict>
      </w:r>
      <w:r>
        <w:rPr>
          <w:noProof/>
          <w:color w:val="000000"/>
          <w:lang w:val="ru-RU" w:eastAsia="ru-RU"/>
        </w:rPr>
        <w:pict>
          <v:shape id="_x0000_s1219" type="#_x0000_t32" style="position:absolute;left:0;text-align:left;margin-left:456.75pt;margin-top:11.15pt;width:.75pt;height:152.25pt;flip:y;z-index:251820032" o:connectortype="straight"/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9" type="#_x0000_t32" style="position:absolute;left:0;text-align:left;margin-left:400.5pt;margin-top:8.6pt;width:44.25pt;height:0;z-index:251830272" o:connectortype="straight">
            <v:stroke endarrow="block"/>
          </v:shape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8" type="#_x0000_t32" style="position:absolute;left:0;text-align:left;margin-left:444.75pt;margin-top:12.05pt;width:0;height:86.25pt;z-index:25182924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5" type="#_x0000_t32" style="position:absolute;left:0;text-align:left;margin-left:395.25pt;margin-top:12.05pt;width:30.75pt;height:0;flip:x;z-index:251826176" o:connectortype="straight">
            <v:stroke endarrow="block"/>
          </v:shape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4" type="#_x0000_t32" style="position:absolute;left:0;text-align:left;margin-left:432.75pt;margin-top:5.75pt;width:0;height:63.75pt;flip:y;z-index:25182515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1" type="#_x0000_t32" style="position:absolute;left:0;text-align:left;margin-left:386.25pt;margin-top:11.75pt;width:32.25pt;height:0;flip:x;z-index:251822080" o:connectortype="straight"/>
        </w:pict>
      </w:r>
      <w:r>
        <w:rPr>
          <w:noProof/>
          <w:color w:val="000000"/>
          <w:lang w:val="ru-RU" w:eastAsia="ru-RU"/>
        </w:rPr>
        <w:pict>
          <v:shape id="_x0000_s1216" type="#_x0000_t32" style="position:absolute;left:0;text-align:left;margin-left:418.5pt;margin-top:11.75pt;width:0;height:57.75pt;z-index:251817984" o:connectortype="straight"/>
        </w:pic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17" type="#_x0000_t32" style="position:absolute;left:0;text-align:left;margin-left:367.5pt;margin-top:11.35pt;width:51pt;height:0;z-index:251819008" o:connectortype="straight"/>
        </w:pict>
      </w:r>
      <w:r>
        <w:rPr>
          <w:noProof/>
          <w:color w:val="000000"/>
          <w:lang w:val="ru-RU" w:eastAsia="ru-RU"/>
        </w:rPr>
        <w:pict>
          <v:shape id="_x0000_s1212" type="#_x0000_t32" style="position:absolute;left:0;text-align:left;margin-left:130.5pt;margin-top:11.35pt;width:282pt;height:0;z-index:251813888" o:connectortype="straight"/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3" type="#_x0000_t32" style="position:absolute;left:0;text-align:left;margin-left:144.75pt;margin-top:11.05pt;width:4in;height:0;z-index:251824128" o:connectortype="straight">
            <v:stroke endarrow="block"/>
          </v:shape>
        </w:pict>
      </w:r>
    </w:p>
    <w:p w:rsidR="00610B1C" w:rsidRDefault="00610B1C" w:rsidP="00822718">
      <w:pPr>
        <w:spacing w:after="0"/>
        <w:jc w:val="center"/>
        <w:rPr>
          <w:color w:val="000000"/>
          <w:lang w:val="ru-RU"/>
        </w:rPr>
      </w:pP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27" type="#_x0000_t32" style="position:absolute;left:0;text-align:left;margin-left:120pt;margin-top:-.05pt;width:306pt;height:0;flip:x;z-index:25182822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15" type="#_x0000_t32" style="position:absolute;left:0;text-align:left;margin-left:73.5pt;margin-top:7.45pt;width:0;height:68.25pt;z-index:251816960" o:connectortype="straight"/>
        </w:pict>
      </w:r>
    </w:p>
    <w:p w:rsidR="00610B1C" w:rsidRDefault="002A020A" w:rsidP="0082271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14" type="#_x0000_t32" style="position:absolute;left:0;text-align:left;margin-left:130.5pt;margin-top:3.4pt;width:0;height:48pt;z-index:251815936" o:connectortype="straight"/>
        </w:pict>
      </w:r>
      <w:r>
        <w:rPr>
          <w:noProof/>
          <w:color w:val="000000"/>
          <w:lang w:val="ru-RU" w:eastAsia="ru-RU"/>
        </w:rPr>
        <w:pict>
          <v:shape id="_x0000_s1213" type="#_x0000_t32" style="position:absolute;left:0;text-align:left;margin-left:130.5pt;margin-top:3.4pt;width:346.5pt;height:0;z-index:251814912" o:connectortype="straight"/>
        </w:pict>
      </w:r>
    </w:p>
    <w:p w:rsidR="00610B1C" w:rsidRPr="00822718" w:rsidRDefault="002A020A" w:rsidP="00822718">
      <w:pPr>
        <w:spacing w:after="0"/>
        <w:jc w:val="center"/>
        <w:rPr>
          <w:lang w:val="ru-RU"/>
        </w:rPr>
      </w:pPr>
      <w:r>
        <w:rPr>
          <w:noProof/>
          <w:lang w:val="ru-RU" w:eastAsia="ru-RU"/>
        </w:rPr>
        <w:pict>
          <v:rect id="_x0000_s1230" style="position:absolute;left:0;text-align:left;margin-left:241.5pt;margin-top:10.4pt;width:184.5pt;height:50.25pt;z-index:251831296">
            <v:textbox>
              <w:txbxContent>
                <w:p w:rsidR="00AA58A1" w:rsidRPr="00E70393" w:rsidRDefault="00AA58A1" w:rsidP="002A6D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2A6D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2A6D1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2A6D1C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bookmarkEnd w:id="4"/>
    <w:p w:rsidR="002A6D1C" w:rsidRDefault="00447EA5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</w:p>
    <w:p w:rsidR="002A6D1C" w:rsidRDefault="002A6D1C" w:rsidP="002A6D1C">
      <w:pPr>
        <w:rPr>
          <w:lang w:val="ru-RU"/>
        </w:rPr>
      </w:pPr>
    </w:p>
    <w:p w:rsidR="006576FB" w:rsidRDefault="002A6D1C" w:rsidP="002A6D1C">
      <w:pPr>
        <w:tabs>
          <w:tab w:val="left" w:pos="8970"/>
        </w:tabs>
        <w:rPr>
          <w:lang w:val="ru-RU"/>
        </w:rPr>
      </w:pPr>
      <w:r>
        <w:rPr>
          <w:lang w:val="ru-RU"/>
        </w:rPr>
        <w:tab/>
      </w:r>
    </w:p>
    <w:p w:rsidR="002A6D1C" w:rsidRDefault="002A6D1C" w:rsidP="002A6D1C">
      <w:pPr>
        <w:tabs>
          <w:tab w:val="left" w:pos="8970"/>
        </w:tabs>
        <w:rPr>
          <w:lang w:val="ru-RU"/>
        </w:rPr>
      </w:pPr>
    </w:p>
    <w:p w:rsidR="002173D8" w:rsidRDefault="002173D8" w:rsidP="002A6D1C">
      <w:pPr>
        <w:tabs>
          <w:tab w:val="left" w:pos="8970"/>
        </w:tabs>
        <w:rPr>
          <w:lang w:val="ru-RU"/>
        </w:rPr>
      </w:pPr>
    </w:p>
    <w:p w:rsidR="00DA06AF" w:rsidRDefault="00DA06AF" w:rsidP="002A6D1C">
      <w:pPr>
        <w:tabs>
          <w:tab w:val="left" w:pos="8970"/>
        </w:tabs>
        <w:rPr>
          <w:lang w:val="ru-RU"/>
        </w:rPr>
      </w:pPr>
    </w:p>
    <w:p w:rsidR="00E957C6" w:rsidRDefault="00E957C6" w:rsidP="002A6D1C">
      <w:pPr>
        <w:tabs>
          <w:tab w:val="left" w:pos="8970"/>
        </w:tabs>
        <w:rPr>
          <w:lang w:val="ru-RU"/>
        </w:rPr>
      </w:pPr>
    </w:p>
    <w:p w:rsidR="002A6D1C" w:rsidRDefault="002A6D1C" w:rsidP="002A6D1C">
      <w:pPr>
        <w:tabs>
          <w:tab w:val="left" w:pos="8970"/>
        </w:tabs>
        <w:rPr>
          <w:lang w:val="ru-RU"/>
        </w:rPr>
      </w:pPr>
    </w:p>
    <w:p w:rsidR="002A6D1C" w:rsidRDefault="002A6D1C" w:rsidP="002A6D1C">
      <w:pPr>
        <w:tabs>
          <w:tab w:val="left" w:pos="8970"/>
        </w:tabs>
        <w:rPr>
          <w:lang w:val="ru-RU"/>
        </w:rPr>
      </w:pP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№6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F51630" w:rsidRPr="00240694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F51630" w:rsidRPr="007A4708" w:rsidRDefault="00F51630" w:rsidP="00F51630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51630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7A4708" w:rsidRDefault="00F51630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CD1F18" w:rsidRDefault="00F51630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F51630" w:rsidRDefault="006576FB">
      <w:pPr>
        <w:spacing w:after="0"/>
        <w:rPr>
          <w:lang w:val="ru-RU"/>
        </w:rPr>
      </w:pPr>
    </w:p>
    <w:p w:rsidR="006576FB" w:rsidRDefault="00447EA5" w:rsidP="00174FA0">
      <w:pPr>
        <w:spacing w:after="0"/>
        <w:jc w:val="center"/>
        <w:rPr>
          <w:color w:val="000000"/>
          <w:lang w:val="ru-RU"/>
        </w:rPr>
      </w:pPr>
      <w:bookmarkStart w:id="5" w:name="z18"/>
      <w:r w:rsidRPr="00174FA0">
        <w:rPr>
          <w:color w:val="000000"/>
          <w:lang w:val="ru-RU"/>
        </w:rPr>
        <w:t>Схема</w:t>
      </w:r>
      <w:r w:rsidR="002173D8">
        <w:rPr>
          <w:color w:val="000000"/>
          <w:lang w:val="ru-RU"/>
        </w:rPr>
        <w:t xml:space="preserve"> подвоза</w:t>
      </w:r>
      <w:r w:rsidRPr="00174FA0">
        <w:rPr>
          <w:color w:val="000000"/>
          <w:lang w:val="ru-RU"/>
        </w:rPr>
        <w:t xml:space="preserve"> детей из села Боровское в </w:t>
      </w:r>
      <w:r w:rsidR="00174FA0" w:rsidRPr="00174FA0">
        <w:rPr>
          <w:sz w:val="24"/>
          <w:szCs w:val="24"/>
          <w:lang w:val="ru-RU"/>
        </w:rPr>
        <w:t>коммунальное государственное учреждение «Кондратовская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Pr="00174FA0">
        <w:rPr>
          <w:color w:val="000000"/>
          <w:lang w:val="ru-RU"/>
        </w:rPr>
        <w:t xml:space="preserve"> села Кондратовка</w: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2A020A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32" style="position:absolute;left:0;text-align:left;margin-left:18pt;margin-top:12.1pt;width:184.5pt;height:123.95pt;z-index:251832320">
            <v:textbox>
              <w:txbxContent>
                <w:p w:rsidR="00AA58A1" w:rsidRPr="00436237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436237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«Кондратовская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8A56CD" w:rsidRDefault="00AA58A1" w:rsidP="008A56CD">
                  <w:pPr>
                    <w:rPr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2A020A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34" type="#_x0000_t32" style="position:absolute;left:0;text-align:left;margin-left:202.5pt;margin-top:3.45pt;width:129.75pt;height:48pt;z-index:251834368" o:connectortype="straight"/>
        </w:pict>
      </w:r>
    </w:p>
    <w:p w:rsidR="00F51630" w:rsidRDefault="002A020A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38" type="#_x0000_t32" style="position:absolute;left:0;text-align:left;margin-left:209.25pt;margin-top:2.4pt;width:117.75pt;height:42.75pt;flip:x y;z-index:251837440" o:connectortype="straight">
            <v:stroke endarrow="block"/>
          </v:shape>
        </w:pict>
      </w:r>
    </w:p>
    <w:p w:rsidR="00F51630" w:rsidRDefault="002A020A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33" style="position:absolute;left:0;text-align:left;margin-left:332.25pt;margin-top:9.65pt;width:138.75pt;height:59pt;z-index:25183334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 w:rsidP="00F51630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8A56CD">
                    <w:rPr>
                      <w:sz w:val="24"/>
                      <w:szCs w:val="24"/>
                      <w:lang w:val="ru-RU"/>
                    </w:rPr>
                    <w:t>село Боровское</w:t>
                  </w:r>
                </w:p>
              </w:txbxContent>
            </v:textbox>
          </v:rect>
        </w:pict>
      </w:r>
      <w:r>
        <w:rPr>
          <w:noProof/>
          <w:color w:val="000000"/>
          <w:lang w:val="ru-RU" w:eastAsia="ru-RU"/>
        </w:rPr>
        <w:pict>
          <v:shape id="_x0000_s1239" type="#_x0000_t32" style="position:absolute;left:0;text-align:left;margin-left:216.75pt;margin-top:4.4pt;width:96.75pt;height:35.25pt;z-index:25183846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35" type="#_x0000_t32" style="position:absolute;left:0;text-align:left;margin-left:202.5pt;margin-top:9.65pt;width:129.75pt;height:45pt;z-index:251835392" o:connectortype="straight"/>
        </w:pic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Pr="008A56CD" w:rsidRDefault="004027C1" w:rsidP="004027C1">
      <w:pPr>
        <w:tabs>
          <w:tab w:val="left" w:pos="88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  <w:t xml:space="preserve">    </w:t>
      </w:r>
    </w:p>
    <w:p w:rsidR="00F51630" w:rsidRPr="008A56CD" w:rsidRDefault="00F51630" w:rsidP="00F51630">
      <w:pPr>
        <w:tabs>
          <w:tab w:val="left" w:pos="441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3км</w:t>
      </w:r>
    </w:p>
    <w:p w:rsidR="00F51630" w:rsidRPr="00436237" w:rsidRDefault="00436237" w:rsidP="00436237">
      <w:pPr>
        <w:tabs>
          <w:tab w:val="left" w:pos="106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436237">
        <w:rPr>
          <w:color w:val="000000"/>
          <w:sz w:val="24"/>
          <w:szCs w:val="24"/>
          <w:lang w:val="ru-RU"/>
        </w:rPr>
        <w:t>село Кондратовка</w:t>
      </w:r>
    </w:p>
    <w:p w:rsidR="00F51630" w:rsidRPr="00E957C6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2A020A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36" style="position:absolute;left:0;text-align:left;margin-left:54pt;margin-top:5pt;width:2in;height:54pt;z-index:251836416">
            <v:textbox>
              <w:txbxContent>
                <w:p w:rsidR="00AA58A1" w:rsidRPr="00E70393" w:rsidRDefault="00AA58A1" w:rsidP="00F5163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F5163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F5163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F51630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4027C1" w:rsidRDefault="004027C1" w:rsidP="00174FA0">
      <w:pPr>
        <w:spacing w:after="0"/>
        <w:jc w:val="center"/>
        <w:rPr>
          <w:lang w:val="ru-RU"/>
        </w:rPr>
      </w:pPr>
    </w:p>
    <w:p w:rsidR="00E957C6" w:rsidRDefault="00E957C6" w:rsidP="00174FA0">
      <w:pPr>
        <w:spacing w:after="0"/>
        <w:jc w:val="center"/>
        <w:rPr>
          <w:lang w:val="ru-RU"/>
        </w:rPr>
      </w:pPr>
    </w:p>
    <w:p w:rsidR="00E957C6" w:rsidRDefault="00E957C6" w:rsidP="00174FA0">
      <w:pPr>
        <w:spacing w:after="0"/>
        <w:jc w:val="center"/>
        <w:rPr>
          <w:lang w:val="ru-RU"/>
        </w:rPr>
      </w:pPr>
    </w:p>
    <w:p w:rsidR="00DA06AF" w:rsidRDefault="00DA06AF" w:rsidP="00174FA0">
      <w:pPr>
        <w:spacing w:after="0"/>
        <w:jc w:val="center"/>
        <w:rPr>
          <w:lang w:val="ru-RU"/>
        </w:rPr>
      </w:pPr>
    </w:p>
    <w:p w:rsidR="008A56CD" w:rsidRDefault="008A56CD" w:rsidP="00174FA0">
      <w:pPr>
        <w:spacing w:after="0"/>
        <w:jc w:val="center"/>
        <w:rPr>
          <w:lang w:val="ru-RU"/>
        </w:rPr>
      </w:pPr>
    </w:p>
    <w:p w:rsidR="008A56CD" w:rsidRDefault="008A56CD" w:rsidP="00174FA0">
      <w:pPr>
        <w:spacing w:after="0"/>
        <w:jc w:val="center"/>
        <w:rPr>
          <w:lang w:val="ru-RU"/>
        </w:rPr>
      </w:pPr>
    </w:p>
    <w:p w:rsidR="008A56CD" w:rsidRDefault="008A56CD" w:rsidP="00174FA0">
      <w:pPr>
        <w:spacing w:after="0"/>
        <w:jc w:val="center"/>
        <w:rPr>
          <w:lang w:val="ru-RU"/>
        </w:rPr>
      </w:pPr>
    </w:p>
    <w:p w:rsidR="00DA06AF" w:rsidRDefault="00DA06AF" w:rsidP="00174FA0">
      <w:pPr>
        <w:spacing w:after="0"/>
        <w:jc w:val="center"/>
        <w:rPr>
          <w:lang w:val="ru-RU"/>
        </w:rPr>
      </w:pPr>
    </w:p>
    <w:p w:rsidR="00F51630" w:rsidRDefault="00F51630" w:rsidP="00436237">
      <w:pPr>
        <w:spacing w:after="0"/>
        <w:rPr>
          <w:lang w:val="ru-RU"/>
        </w:rPr>
      </w:pPr>
    </w:p>
    <w:p w:rsidR="00436237" w:rsidRDefault="00436237" w:rsidP="00436237">
      <w:pPr>
        <w:spacing w:after="0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№7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F51630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F51630" w:rsidRPr="00240694" w:rsidRDefault="00F51630" w:rsidP="00F51630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F51630" w:rsidRPr="007A4708" w:rsidRDefault="00F51630" w:rsidP="00F51630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51630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7A4708" w:rsidRDefault="00F51630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CD1F18" w:rsidRDefault="00F51630" w:rsidP="00D137C7">
            <w:pPr>
              <w:spacing w:after="0"/>
              <w:jc w:val="center"/>
              <w:rPr>
                <w:lang w:val="ru-RU"/>
              </w:rPr>
            </w:pPr>
          </w:p>
        </w:tc>
      </w:tr>
      <w:bookmarkEnd w:id="5"/>
    </w:tbl>
    <w:p w:rsidR="006576FB" w:rsidRDefault="006576FB">
      <w:pPr>
        <w:spacing w:after="0"/>
        <w:rPr>
          <w:lang w:val="ru-RU"/>
        </w:rPr>
      </w:pPr>
    </w:p>
    <w:p w:rsidR="003F4901" w:rsidRPr="00F51630" w:rsidRDefault="003F4901">
      <w:pPr>
        <w:spacing w:after="0"/>
        <w:rPr>
          <w:lang w:val="ru-RU"/>
        </w:rPr>
      </w:pPr>
    </w:p>
    <w:p w:rsidR="006576FB" w:rsidRDefault="00CD370E" w:rsidP="00423E58">
      <w:pPr>
        <w:spacing w:after="0"/>
        <w:jc w:val="center"/>
        <w:rPr>
          <w:color w:val="000000"/>
          <w:lang w:val="ru-RU"/>
        </w:rPr>
      </w:pPr>
      <w:bookmarkStart w:id="6" w:name="z20"/>
      <w:r>
        <w:rPr>
          <w:color w:val="000000"/>
          <w:lang w:val="ru-RU"/>
        </w:rPr>
        <w:t>Схема подвоза</w:t>
      </w:r>
      <w:r w:rsidR="00447EA5" w:rsidRPr="00423E58">
        <w:rPr>
          <w:color w:val="000000"/>
          <w:lang w:val="ru-RU"/>
        </w:rPr>
        <w:t xml:space="preserve"> детей из села Трудовое</w:t>
      </w:r>
      <w:r>
        <w:rPr>
          <w:color w:val="000000"/>
          <w:lang w:val="ru-RU"/>
        </w:rPr>
        <w:t xml:space="preserve"> и села Новоалександровка</w:t>
      </w:r>
      <w:r w:rsidR="00447EA5" w:rsidRPr="00423E58">
        <w:rPr>
          <w:color w:val="000000"/>
          <w:lang w:val="ru-RU"/>
        </w:rPr>
        <w:t xml:space="preserve"> в </w:t>
      </w:r>
      <w:r w:rsidR="00423E58" w:rsidRPr="00423E58">
        <w:rPr>
          <w:sz w:val="24"/>
          <w:szCs w:val="24"/>
          <w:lang w:val="ru-RU"/>
        </w:rPr>
        <w:t>коммунальное государственное учреждение «Новоникольская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23E58">
        <w:rPr>
          <w:sz w:val="24"/>
          <w:szCs w:val="24"/>
          <w:lang w:val="ru-RU"/>
        </w:rPr>
        <w:t xml:space="preserve"> </w:t>
      </w:r>
      <w:r w:rsidR="00447EA5" w:rsidRPr="00423E58">
        <w:rPr>
          <w:color w:val="000000"/>
          <w:lang w:val="ru-RU"/>
        </w:rPr>
        <w:t>села Новоникольское</w: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8A56CD" w:rsidRDefault="002A020A" w:rsidP="003F4901">
      <w:pPr>
        <w:tabs>
          <w:tab w:val="left" w:pos="6345"/>
        </w:tabs>
        <w:spacing w:after="0"/>
        <w:rPr>
          <w:color w:val="000000"/>
          <w:sz w:val="24"/>
          <w:szCs w:val="24"/>
          <w:lang w:val="ru-RU"/>
        </w:rPr>
      </w:pPr>
      <w:r w:rsidRPr="002A020A">
        <w:rPr>
          <w:noProof/>
          <w:color w:val="000000"/>
          <w:lang w:val="ru-RU" w:eastAsia="ru-RU"/>
        </w:rPr>
        <w:pict>
          <v:rect id="_x0000_s1240" style="position:absolute;margin-left:276.75pt;margin-top:15.5pt;width:225.75pt;height:100.75pt;z-index:251839488">
            <v:textbox>
              <w:txbxContent>
                <w:p w:rsidR="00AA58A1" w:rsidRPr="00B06701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B06701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«Новоникольская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8A56CD" w:rsidRDefault="00AA58A1" w:rsidP="008A56CD">
                  <w:pPr>
                    <w:rPr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  <w:r w:rsidR="003F4901">
        <w:rPr>
          <w:color w:val="000000"/>
          <w:lang w:val="ru-RU"/>
        </w:rPr>
        <w:tab/>
        <w:t xml:space="preserve">   </w:t>
      </w:r>
      <w:r w:rsidR="003F4901" w:rsidRPr="008A56CD">
        <w:rPr>
          <w:color w:val="000000"/>
          <w:sz w:val="24"/>
          <w:szCs w:val="24"/>
          <w:lang w:val="ru-RU"/>
        </w:rPr>
        <w:t>село Новоникольское</w: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26" type="#_x0000_t32" style="position:absolute;left:0;text-align:left;margin-left:77.25pt;margin-top:8.5pt;width:199.5pt;height:117.3pt;flip:x;z-index:251997184" o:connectortype="straight"/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8A56CD" w:rsidRDefault="003F4901" w:rsidP="003F4901">
      <w:pPr>
        <w:tabs>
          <w:tab w:val="left" w:pos="3075"/>
          <w:tab w:val="center" w:pos="4873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31 км</w:t>
      </w:r>
      <w:r w:rsidRPr="008A56CD">
        <w:rPr>
          <w:color w:val="000000"/>
          <w:sz w:val="24"/>
          <w:szCs w:val="24"/>
          <w:lang w:val="ru-RU"/>
        </w:rPr>
        <w:tab/>
      </w:r>
      <w:r w:rsidR="002A020A">
        <w:rPr>
          <w:noProof/>
          <w:color w:val="000000"/>
          <w:sz w:val="24"/>
          <w:szCs w:val="24"/>
          <w:lang w:val="ru-RU" w:eastAsia="ru-RU"/>
        </w:rPr>
        <w:pict>
          <v:shape id="_x0000_s1251" type="#_x0000_t32" style="position:absolute;margin-left:156pt;margin-top:8.95pt;width:101.25pt;height:57.75pt;flip:x;z-index:251849728;mso-position-horizontal-relative:text;mso-position-vertical-relative:text" o:connectortype="straight">
            <v:stroke endarrow="block"/>
          </v:shape>
        </w:pict>
      </w: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27" type="#_x0000_t32" style="position:absolute;left:0;text-align:left;margin-left:2in;margin-top:1.8pt;width:132.75pt;height:79.05pt;flip:y;z-index:251998208" o:connectortype="straight"/>
        </w:pict>
      </w: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25" type="#_x0000_t32" style="position:absolute;left:0;text-align:left;margin-left:375pt;margin-top:11.8pt;width:21pt;height:97.85pt;flip:x;z-index:251996160" o:connectortype="straight"/>
        </w:pict>
      </w:r>
      <w:r>
        <w:rPr>
          <w:noProof/>
          <w:color w:val="000000"/>
          <w:lang w:val="ru-RU" w:eastAsia="ru-RU"/>
        </w:rPr>
        <w:pict>
          <v:shape id="_x0000_s1424" type="#_x0000_t32" style="position:absolute;left:0;text-align:left;margin-left:327pt;margin-top:11.8pt;width:24.75pt;height:97.85pt;flip:x;z-index:251995136" o:connectortype="straight"/>
        </w:pict>
      </w: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53" type="#_x0000_t32" style="position:absolute;left:0;text-align:left;margin-left:365.25pt;margin-top:8.85pt;width:18pt;height:67.5pt;flip:x;z-index:25185177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52" type="#_x0000_t32" style="position:absolute;left:0;text-align:left;margin-left:348pt;margin-top:5.1pt;width:17.25pt;height:66.75pt;flip:y;z-index:25185075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49" type="#_x0000_t32" style="position:absolute;left:0;text-align:left;margin-left:2in;margin-top:5.1pt;width:63.75pt;height:38.25pt;flip:y;z-index:251847680" o:connectortype="straight">
            <v:stroke endarrow="block"/>
          </v:shape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8A56CD" w:rsidRDefault="003F4901" w:rsidP="003F4901">
      <w:pPr>
        <w:tabs>
          <w:tab w:val="left" w:pos="801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26 км</w:t>
      </w: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1" style="position:absolute;left:0;text-align:left;margin-left:27pt;margin-top:6.8pt;width:132.75pt;height:56.65pt;z-index:251840512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     </w:t>
                  </w:r>
                  <w:r w:rsidRPr="008A56CD">
                    <w:rPr>
                      <w:sz w:val="24"/>
                      <w:szCs w:val="24"/>
                      <w:lang w:val="ru-RU"/>
                    </w:rPr>
                    <w:t>село Трудовое</w:t>
                  </w: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2" style="position:absolute;left:0;text-align:left;margin-left:257.25pt;margin-top:6.5pt;width:168.75pt;height:60.55pt;z-index:251841536">
            <v:textbox>
              <w:txbxContent>
                <w:p w:rsidR="00AA58A1" w:rsidRDefault="00AA58A1" w:rsidP="007F0E11">
                  <w:pPr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      </w:t>
                  </w:r>
                  <w:r w:rsidRPr="007F0E11"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   </w:t>
                  </w:r>
                </w:p>
                <w:p w:rsidR="00AA58A1" w:rsidRPr="008A56CD" w:rsidRDefault="00AA58A1" w:rsidP="007F0E11">
                  <w:pPr>
                    <w:rPr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    </w:t>
                  </w:r>
                  <w:r w:rsidRPr="008A56CD">
                    <w:rPr>
                      <w:sz w:val="24"/>
                      <w:szCs w:val="24"/>
                      <w:lang w:val="ru-RU"/>
                    </w:rPr>
                    <w:t>село Новоалександровка</w:t>
                  </w: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3F4901">
      <w:pPr>
        <w:spacing w:after="0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3" style="position:absolute;left:0;text-align:left;margin-left:56.25pt;margin-top:8pt;width:147pt;height:44.25pt;z-index:251842560">
            <v:textbox>
              <w:txbxContent>
                <w:p w:rsidR="00AA58A1" w:rsidRPr="00E70393" w:rsidRDefault="00AA58A1" w:rsidP="007F0E11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7F0E11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7F0E11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7F0E11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423E58" w:rsidRDefault="00F51630" w:rsidP="00423E58">
      <w:pPr>
        <w:spacing w:after="0"/>
        <w:jc w:val="center"/>
        <w:rPr>
          <w:lang w:val="ru-RU"/>
        </w:rPr>
      </w:pPr>
    </w:p>
    <w:bookmarkEnd w:id="6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8A56CD" w:rsidRDefault="008A56CD">
      <w:pPr>
        <w:spacing w:after="0"/>
        <w:rPr>
          <w:color w:val="000000"/>
          <w:sz w:val="28"/>
          <w:lang w:val="ru-RU"/>
        </w:rPr>
      </w:pPr>
    </w:p>
    <w:p w:rsidR="00E95A0C" w:rsidRDefault="00E95A0C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 w:rsidP="003F490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№8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3F4901" w:rsidRDefault="003F4901" w:rsidP="003F490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3F4901" w:rsidRDefault="003F4901" w:rsidP="003F490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3F4901" w:rsidRPr="00240694" w:rsidRDefault="003F4901" w:rsidP="003F490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3F4901" w:rsidRPr="007A4708" w:rsidRDefault="003F4901" w:rsidP="003F4901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3F4901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901" w:rsidRPr="007A4708" w:rsidRDefault="003F4901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901" w:rsidRPr="00CD1F18" w:rsidRDefault="003F4901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3F4901" w:rsidRPr="003F4901" w:rsidRDefault="003F4901">
      <w:pPr>
        <w:spacing w:after="0"/>
        <w:rPr>
          <w:lang w:val="ru-RU"/>
        </w:rPr>
      </w:pPr>
    </w:p>
    <w:p w:rsidR="006576FB" w:rsidRDefault="00CD370E" w:rsidP="00423E58">
      <w:pPr>
        <w:spacing w:after="0"/>
        <w:jc w:val="center"/>
        <w:rPr>
          <w:color w:val="000000"/>
          <w:lang w:val="ru-RU"/>
        </w:rPr>
      </w:pPr>
      <w:bookmarkStart w:id="7" w:name="z22"/>
      <w:r>
        <w:rPr>
          <w:color w:val="000000"/>
          <w:lang w:val="ru-RU"/>
        </w:rPr>
        <w:t>Схема подвоза</w:t>
      </w:r>
      <w:r w:rsidR="00447EA5" w:rsidRPr="00ED2CD8">
        <w:rPr>
          <w:color w:val="000000"/>
          <w:lang w:val="ru-RU"/>
        </w:rPr>
        <w:t xml:space="preserve"> детей из села </w:t>
      </w:r>
      <w:r>
        <w:rPr>
          <w:color w:val="000000"/>
          <w:lang w:val="ru-RU"/>
        </w:rPr>
        <w:t xml:space="preserve">Водопроводное и </w:t>
      </w:r>
      <w:r w:rsidR="004027C1">
        <w:rPr>
          <w:color w:val="000000"/>
          <w:lang w:val="ru-RU"/>
        </w:rPr>
        <w:t xml:space="preserve">села </w:t>
      </w:r>
      <w:r>
        <w:rPr>
          <w:color w:val="000000"/>
          <w:lang w:val="ru-RU"/>
        </w:rPr>
        <w:t>Семипа</w:t>
      </w:r>
      <w:r w:rsidR="00447EA5" w:rsidRPr="00ED2CD8">
        <w:rPr>
          <w:color w:val="000000"/>
          <w:lang w:val="ru-RU"/>
        </w:rPr>
        <w:t xml:space="preserve">латное в </w:t>
      </w:r>
      <w:r w:rsidR="00ED2CD8" w:rsidRPr="00ED2CD8">
        <w:rPr>
          <w:sz w:val="24"/>
          <w:szCs w:val="24"/>
          <w:lang w:val="ru-RU"/>
        </w:rPr>
        <w:t>коммунальное государственное учреждение «Рассветская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ED2CD8">
        <w:rPr>
          <w:color w:val="000000"/>
          <w:lang w:val="ru-RU"/>
        </w:rPr>
        <w:t xml:space="preserve"> села Рассвет</w: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55" style="position:absolute;left:0;text-align:left;margin-left:357pt;margin-top:.95pt;width:120pt;height:51.75pt;z-index:25185382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>
                  <w:pPr>
                    <w:rPr>
                      <w:lang w:val="ru-RU"/>
                    </w:rPr>
                  </w:pPr>
                  <w:r w:rsidRPr="00EF3EDE">
                    <w:rPr>
                      <w:b/>
                      <w:lang w:val="ru-RU"/>
                    </w:rPr>
                    <w:t xml:space="preserve"> </w:t>
                  </w:r>
                  <w:r w:rsidRPr="008A56CD">
                    <w:rPr>
                      <w:lang w:val="ru-RU"/>
                    </w:rPr>
                    <w:t>село Водопроводное</w:t>
                  </w:r>
                </w:p>
              </w:txbxContent>
            </v:textbox>
          </v:rect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67" type="#_x0000_t32" style="position:absolute;left:0;text-align:left;margin-left:433.5pt;margin-top:9.05pt;width:0;height:131.25pt;flip:y;z-index:251864064" o:connectortype="straight"/>
        </w:pict>
      </w:r>
      <w:r>
        <w:rPr>
          <w:noProof/>
          <w:color w:val="000000"/>
          <w:lang w:val="ru-RU" w:eastAsia="ru-RU"/>
        </w:rPr>
        <w:pict>
          <v:shape id="_x0000_s1265" type="#_x0000_t32" style="position:absolute;left:0;text-align:left;margin-left:399.75pt;margin-top:9.05pt;width:0;height:131.25pt;flip:y;z-index:251862016" o:connectortype="straight"/>
        </w:pict>
      </w: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73" type="#_x0000_t32" style="position:absolute;left:0;text-align:left;margin-left:412.5pt;margin-top:2pt;width:0;height:129pt;z-index:251870208" o:connectortype="straight">
            <v:stroke endarrow="block"/>
          </v:shape>
        </w:pict>
      </w: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2" type="#_x0000_t32" style="position:absolute;left:0;text-align:left;margin-left:425.25pt;margin-top:.2pt;width:0;height:116.25pt;flip:y;z-index:251876352" o:connectortype="straight">
            <v:stroke endarrow="block"/>
          </v:shape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Pr="008A56CD" w:rsidRDefault="00EF3EDE" w:rsidP="00EF3EDE">
      <w:pPr>
        <w:tabs>
          <w:tab w:val="left" w:pos="886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- 15</w:t>
      </w: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54" style="position:absolute;left:0;text-align:left;margin-left:17.25pt;margin-top:6.8pt;width:124.5pt;height:51pt;z-index:251852800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</w:t>
                  </w:r>
                  <w:r w:rsidRPr="008A56CD">
                    <w:rPr>
                      <w:lang w:val="ru-RU"/>
                    </w:rPr>
                    <w:t>село Семипалатное</w:t>
                  </w:r>
                </w:p>
              </w:txbxContent>
            </v:textbox>
          </v:rect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0" type="#_x0000_t32" style="position:absolute;left:0;text-align:left;margin-left:77.25pt;margin-top:9.4pt;width:0;height:15.75pt;flip:y;z-index:25187430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0" type="#_x0000_t32" style="position:absolute;left:0;text-align:left;margin-left:91.5pt;margin-top:3.4pt;width:0;height:6pt;z-index:25186713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66" type="#_x0000_t32" style="position:absolute;left:0;text-align:left;margin-left:433.5pt;margin-top:9.4pt;width:87pt;height:0;z-index:251863040" o:connectortype="straight"/>
        </w:pict>
      </w:r>
      <w:r>
        <w:rPr>
          <w:noProof/>
          <w:color w:val="000000"/>
          <w:lang w:val="ru-RU" w:eastAsia="ru-RU"/>
        </w:rPr>
        <w:pict>
          <v:shape id="_x0000_s1263" type="#_x0000_t32" style="position:absolute;left:0;text-align:left;margin-left:98.25pt;margin-top:9.4pt;width:301.5pt;height:0;z-index:251859968" o:connectortype="straight"/>
        </w:pict>
      </w:r>
      <w:r>
        <w:rPr>
          <w:noProof/>
          <w:color w:val="000000"/>
          <w:lang w:val="ru-RU" w:eastAsia="ru-RU"/>
        </w:rPr>
        <w:pict>
          <v:shape id="_x0000_s1261" type="#_x0000_t32" style="position:absolute;left:0;text-align:left;margin-left:-3pt;margin-top:9.4pt;width:70.5pt;height:0;z-index:251857920" o:connectortype="straight"/>
        </w:pict>
      </w:r>
      <w:r>
        <w:rPr>
          <w:noProof/>
          <w:color w:val="000000"/>
          <w:lang w:val="ru-RU" w:eastAsia="ru-RU"/>
        </w:rPr>
        <w:pict>
          <v:shape id="_x0000_s1260" type="#_x0000_t32" style="position:absolute;left:0;text-align:left;margin-left:98.25pt;margin-top:-.35pt;width:0;height:9.75pt;z-index:251856896" o:connectortype="straight"/>
        </w:pict>
      </w:r>
      <w:r>
        <w:rPr>
          <w:noProof/>
          <w:color w:val="000000"/>
          <w:lang w:val="ru-RU" w:eastAsia="ru-RU"/>
        </w:rPr>
        <w:pict>
          <v:shape id="_x0000_s1259" type="#_x0000_t32" style="position:absolute;left:0;text-align:left;margin-left:67.5pt;margin-top:-.35pt;width:0;height:9.75pt;z-index:251855872" o:connectortype="straight"/>
        </w:pict>
      </w: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77" type="#_x0000_t32" style="position:absolute;left:0;text-align:left;margin-left:342pt;margin-top:10.6pt;width:0;height:31.5pt;z-index:25187225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4" type="#_x0000_t32" style="position:absolute;left:0;text-align:left;margin-left:342pt;margin-top:3.85pt;width:63.75pt;height:0;flip:x;z-index:25187123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2" type="#_x0000_t32" style="position:absolute;left:0;text-align:left;margin-left:319.5pt;margin-top:10.6pt;width:0;height:31.5pt;z-index:25186918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1" type="#_x0000_t32" style="position:absolute;left:0;text-align:left;margin-left:98.25pt;margin-top:3.85pt;width:221.25pt;height:0;z-index:251868160" o:connectortype="straight">
            <v:stroke endarrow="block"/>
          </v:shape>
        </w:pict>
      </w: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5" type="#_x0000_t32" style="position:absolute;left:0;text-align:left;margin-left:324pt;margin-top:2.8pt;width:11.25pt;height:0;z-index:251878400" o:connectortype="straight">
            <v:stroke startarrow="block" endarrow="block"/>
          </v:shape>
        </w:pict>
      </w:r>
      <w:r>
        <w:rPr>
          <w:noProof/>
          <w:color w:val="000000"/>
          <w:lang w:val="ru-RU" w:eastAsia="ru-RU"/>
        </w:rPr>
        <w:pict>
          <v:shape id="_x0000_s1283" type="#_x0000_t32" style="position:absolute;left:0;text-align:left;margin-left:330.75pt;margin-top:8.05pt;width:0;height:19.5pt;flip:y;z-index:25187737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81" type="#_x0000_t32" style="position:absolute;left:0;text-align:left;margin-left:357pt;margin-top:2.8pt;width:68.25pt;height:0;z-index:25187532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8" type="#_x0000_t32" style="position:absolute;left:0;text-align:left;margin-left:84pt;margin-top:2.8pt;width:214.5pt;height:0;flip:x;z-index:25187328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69" type="#_x0000_t32" style="position:absolute;left:0;text-align:left;margin-left:351pt;margin-top:13.3pt;width:0;height:23.25pt;z-index:251866112" o:connectortype="straight"/>
        </w:pict>
      </w:r>
      <w:r>
        <w:rPr>
          <w:noProof/>
          <w:color w:val="000000"/>
          <w:lang w:val="ru-RU" w:eastAsia="ru-RU"/>
        </w:rPr>
        <w:pict>
          <v:shape id="_x0000_s1268" type="#_x0000_t32" style="position:absolute;left:0;text-align:left;margin-left:306pt;margin-top:13.3pt;width:0;height:23.25pt;z-index:251865088" o:connectortype="straight"/>
        </w:pict>
      </w:r>
      <w:r>
        <w:rPr>
          <w:noProof/>
          <w:color w:val="000000"/>
          <w:lang w:val="ru-RU" w:eastAsia="ru-RU"/>
        </w:rPr>
        <w:pict>
          <v:shape id="_x0000_s1264" type="#_x0000_t32" style="position:absolute;left:0;text-align:left;margin-left:351pt;margin-top:13.3pt;width:169.5pt;height:0;z-index:251860992" o:connectortype="straight"/>
        </w:pict>
      </w:r>
      <w:r>
        <w:rPr>
          <w:noProof/>
          <w:color w:val="000000"/>
          <w:lang w:val="ru-RU" w:eastAsia="ru-RU"/>
        </w:rPr>
        <w:pict>
          <v:shape id="_x0000_s1262" type="#_x0000_t32" style="position:absolute;left:0;text-align:left;margin-left:-3pt;margin-top:13.3pt;width:309pt;height:0;z-index:251858944" o:connectortype="straight"/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Pr="008A56CD" w:rsidRDefault="002A020A" w:rsidP="00EF3EDE">
      <w:pPr>
        <w:tabs>
          <w:tab w:val="left" w:pos="2235"/>
          <w:tab w:val="center" w:pos="4873"/>
        </w:tabs>
        <w:spacing w:after="0"/>
        <w:rPr>
          <w:color w:val="000000"/>
          <w:sz w:val="24"/>
          <w:szCs w:val="24"/>
          <w:lang w:val="ru-RU"/>
        </w:rPr>
      </w:pPr>
      <w:r w:rsidRPr="002A020A">
        <w:rPr>
          <w:b/>
          <w:noProof/>
          <w:color w:val="000000"/>
          <w:sz w:val="28"/>
          <w:szCs w:val="28"/>
          <w:lang w:val="ru-RU" w:eastAsia="ru-RU"/>
        </w:rPr>
        <w:pict>
          <v:rect id="_x0000_s1256" style="position:absolute;margin-left:227.25pt;margin-top:7.45pt;width:198pt;height:113.1pt;z-index:251854848">
            <v:textbox>
              <w:txbxContent>
                <w:p w:rsidR="00AA58A1" w:rsidRPr="00B06701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B06701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«Рассветская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E95A0C" w:rsidRDefault="00AA58A1" w:rsidP="008A56CD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  <w:r w:rsidR="00EF3EDE">
        <w:rPr>
          <w:color w:val="000000"/>
          <w:lang w:val="ru-RU"/>
        </w:rPr>
        <w:tab/>
      </w:r>
      <w:r w:rsidR="00EF3EDE" w:rsidRPr="008A56CD">
        <w:rPr>
          <w:color w:val="000000"/>
          <w:sz w:val="24"/>
          <w:szCs w:val="24"/>
        </w:rPr>
        <w:t>L</w:t>
      </w:r>
      <w:r w:rsidR="00EF3EDE" w:rsidRPr="008A56CD">
        <w:rPr>
          <w:color w:val="000000"/>
          <w:sz w:val="24"/>
          <w:szCs w:val="24"/>
          <w:lang w:val="ru-RU"/>
        </w:rPr>
        <w:t xml:space="preserve"> – 8 </w:t>
      </w:r>
      <w:r w:rsidR="00EF3EDE" w:rsidRPr="008A56CD">
        <w:rPr>
          <w:color w:val="000000"/>
          <w:sz w:val="24"/>
          <w:szCs w:val="24"/>
          <w:lang w:val="kk-KZ"/>
        </w:rPr>
        <w:t>км</w:t>
      </w:r>
      <w:r w:rsidR="00EF3EDE" w:rsidRPr="008A56CD">
        <w:rPr>
          <w:color w:val="000000"/>
          <w:sz w:val="24"/>
          <w:szCs w:val="24"/>
          <w:lang w:val="ru-RU"/>
        </w:rPr>
        <w:tab/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8A56CD" w:rsidRDefault="004027C1" w:rsidP="004027C1">
      <w:pPr>
        <w:tabs>
          <w:tab w:val="left" w:pos="5385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  <w:t xml:space="preserve">      </w:t>
      </w:r>
    </w:p>
    <w:p w:rsidR="00B06701" w:rsidRPr="00B06701" w:rsidRDefault="008A56CD" w:rsidP="00B06701">
      <w:pPr>
        <w:tabs>
          <w:tab w:val="left" w:pos="5385"/>
          <w:tab w:val="left" w:pos="6000"/>
        </w:tabs>
        <w:spacing w:after="0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>
        <w:rPr>
          <w:b/>
          <w:color w:val="000000"/>
          <w:sz w:val="28"/>
          <w:szCs w:val="28"/>
          <w:lang w:val="ru-RU"/>
        </w:rPr>
        <w:tab/>
      </w:r>
      <w:r w:rsidR="00B06701" w:rsidRPr="008A56CD">
        <w:rPr>
          <w:color w:val="000000"/>
          <w:sz w:val="24"/>
          <w:szCs w:val="24"/>
          <w:lang w:val="ru-RU"/>
        </w:rPr>
        <w:t>село Рассвет</w:t>
      </w:r>
    </w:p>
    <w:p w:rsidR="00B06701" w:rsidRDefault="00B06701" w:rsidP="00B067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/>
        <w:rPr>
          <w:b/>
          <w:color w:val="000000"/>
          <w:sz w:val="28"/>
          <w:szCs w:val="28"/>
          <w:lang w:val="ru-RU"/>
        </w:rPr>
      </w:pPr>
    </w:p>
    <w:p w:rsidR="003F4901" w:rsidRPr="004027C1" w:rsidRDefault="003F4901" w:rsidP="008A56CD">
      <w:pPr>
        <w:tabs>
          <w:tab w:val="left" w:pos="6075"/>
        </w:tabs>
        <w:spacing w:after="0"/>
        <w:rPr>
          <w:b/>
          <w:color w:val="000000"/>
          <w:sz w:val="28"/>
          <w:szCs w:val="28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2A020A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6" style="position:absolute;left:0;text-align:left;margin-left:60pt;margin-top:5.85pt;width:147.75pt;height:45pt;z-index:251879424">
            <v:textbox>
              <w:txbxContent>
                <w:p w:rsidR="00AA58A1" w:rsidRPr="008A56CD" w:rsidRDefault="00AA58A1" w:rsidP="004027C1">
                  <w:pPr>
                    <w:spacing w:after="0" w:line="240" w:lineRule="auto"/>
                    <w:rPr>
                      <w:lang w:val="ru-RU"/>
                    </w:rPr>
                  </w:pPr>
                  <w:r w:rsidRPr="008A56CD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8A56CD" w:rsidRDefault="00AA58A1" w:rsidP="004027C1">
                  <w:pPr>
                    <w:spacing w:after="0" w:line="240" w:lineRule="auto"/>
                    <w:rPr>
                      <w:lang w:val="ru-RU"/>
                    </w:rPr>
                  </w:pPr>
                  <w:r w:rsidRPr="008A56CD">
                    <w:rPr>
                      <w:lang w:val="ru-RU"/>
                    </w:rPr>
                    <w:t xml:space="preserve"> </w:t>
                  </w:r>
                  <w:r w:rsidRPr="008A56CD">
                    <w:t>L</w:t>
                  </w:r>
                  <w:r w:rsidRPr="008A56CD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8A56CD" w:rsidRDefault="00AA58A1" w:rsidP="004027C1">
                  <w:pPr>
                    <w:spacing w:after="0" w:line="240" w:lineRule="auto"/>
                    <w:rPr>
                      <w:lang w:val="ru-RU"/>
                    </w:rPr>
                  </w:pPr>
                  <w:r w:rsidRPr="008A56CD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4027C1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3F4901" w:rsidRPr="00ED2CD8" w:rsidRDefault="003F4901" w:rsidP="00423E58">
      <w:pPr>
        <w:spacing w:after="0"/>
        <w:jc w:val="center"/>
        <w:rPr>
          <w:lang w:val="ru-RU"/>
        </w:rPr>
      </w:pPr>
    </w:p>
    <w:bookmarkEnd w:id="7"/>
    <w:p w:rsidR="004027C1" w:rsidRDefault="00447EA5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</w:p>
    <w:p w:rsidR="006576FB" w:rsidRPr="00E957C6" w:rsidRDefault="004027C1" w:rsidP="004027C1">
      <w:pPr>
        <w:tabs>
          <w:tab w:val="left" w:pos="5700"/>
        </w:tabs>
        <w:rPr>
          <w:lang w:val="ru-RU"/>
        </w:rPr>
      </w:pPr>
      <w:r>
        <w:rPr>
          <w:lang w:val="ru-RU"/>
        </w:rPr>
        <w:tab/>
      </w: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B06701" w:rsidRPr="00E957C6" w:rsidRDefault="00B06701" w:rsidP="004027C1">
      <w:pPr>
        <w:tabs>
          <w:tab w:val="left" w:pos="5700"/>
        </w:tabs>
        <w:rPr>
          <w:lang w:val="ru-RU"/>
        </w:rPr>
      </w:pP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4027C1" w:rsidRDefault="004027C1" w:rsidP="004027C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№9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4027C1" w:rsidRDefault="004027C1" w:rsidP="004027C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4027C1" w:rsidRDefault="004027C1" w:rsidP="004027C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4027C1" w:rsidRPr="00240694" w:rsidRDefault="004027C1" w:rsidP="004027C1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4027C1" w:rsidRPr="007A4708" w:rsidRDefault="004027C1" w:rsidP="004027C1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4027C1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27C1" w:rsidRPr="007A4708" w:rsidRDefault="004027C1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27C1" w:rsidRPr="00CD1F18" w:rsidRDefault="004027C1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6576FB" w:rsidRPr="004027C1" w:rsidRDefault="006576FB">
      <w:pPr>
        <w:spacing w:after="0"/>
        <w:rPr>
          <w:lang w:val="ru-RU"/>
        </w:rPr>
      </w:pPr>
    </w:p>
    <w:p w:rsidR="006576FB" w:rsidRDefault="00CD370E" w:rsidP="001036F9">
      <w:pPr>
        <w:spacing w:after="0"/>
        <w:jc w:val="center"/>
        <w:rPr>
          <w:color w:val="000000"/>
          <w:lang w:val="ru-RU"/>
        </w:rPr>
      </w:pPr>
      <w:bookmarkStart w:id="8" w:name="z26"/>
      <w:r>
        <w:rPr>
          <w:color w:val="000000"/>
          <w:lang w:val="ru-RU"/>
        </w:rPr>
        <w:t>Схема подвоза</w:t>
      </w:r>
      <w:r w:rsidR="00447EA5" w:rsidRPr="001036F9">
        <w:rPr>
          <w:color w:val="000000"/>
          <w:lang w:val="ru-RU"/>
        </w:rPr>
        <w:t xml:space="preserve"> детей из села Сумное в </w:t>
      </w:r>
      <w:r w:rsidR="001036F9" w:rsidRPr="001036F9">
        <w:rPr>
          <w:sz w:val="24"/>
          <w:szCs w:val="24"/>
          <w:lang w:val="ru-RU"/>
        </w:rPr>
        <w:t>коммунальное государственное учреждение «Сивковская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1036F9">
        <w:rPr>
          <w:color w:val="000000"/>
          <w:lang w:val="ru-RU"/>
        </w:rPr>
        <w:t xml:space="preserve"> села Виноградовка</w:t>
      </w:r>
    </w:p>
    <w:p w:rsidR="004027C1" w:rsidRDefault="002A020A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7" style="position:absolute;left:0;text-align:left;margin-left:73.5pt;margin-top:13.5pt;width:124.5pt;height:51pt;z-index:251880448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Pr="008A56CD">
                    <w:rPr>
                      <w:sz w:val="24"/>
                      <w:szCs w:val="24"/>
                      <w:lang w:val="ru-RU"/>
                    </w:rPr>
                    <w:t>село Сумное</w:t>
                  </w:r>
                </w:p>
              </w:txbxContent>
            </v:textbox>
          </v:rect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2A020A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92" type="#_x0000_t32" style="position:absolute;left:0;text-align:left;margin-left:163.5pt;margin-top:13.05pt;width:93pt;height:135pt;z-index:25188556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91" type="#_x0000_t32" style="position:absolute;left:0;text-align:left;margin-left:169.5pt;margin-top:6.3pt;width:105pt;height:150.75pt;z-index:251884544" o:connectortype="straight"/>
        </w:pict>
      </w:r>
      <w:r>
        <w:rPr>
          <w:noProof/>
          <w:color w:val="000000"/>
          <w:lang w:val="ru-RU" w:eastAsia="ru-RU"/>
        </w:rPr>
        <w:pict>
          <v:shape id="_x0000_s1290" type="#_x0000_t32" style="position:absolute;left:0;text-align:left;margin-left:118.5pt;margin-top:6.3pt;width:99.75pt;height:150.75pt;z-index:251883520" o:connectortype="straight"/>
        </w:pict>
      </w:r>
    </w:p>
    <w:p w:rsidR="004027C1" w:rsidRDefault="002A020A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93" type="#_x0000_t32" style="position:absolute;left:0;text-align:left;margin-left:147.75pt;margin-top:10.5pt;width:81pt;height:123pt;flip:x y;z-index:251886592" o:connectortype="straight">
            <v:stroke endarrow="block"/>
          </v:shape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8A56CD" w:rsidRDefault="00F438FA" w:rsidP="001036F9">
      <w:pPr>
        <w:spacing w:after="0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</w:t>
      </w:r>
      <w:r w:rsidRPr="008A56CD">
        <w:rPr>
          <w:color w:val="000000"/>
          <w:sz w:val="24"/>
          <w:szCs w:val="24"/>
        </w:rPr>
        <w:t>L</w:t>
      </w:r>
      <w:r w:rsidRPr="008A56CD">
        <w:rPr>
          <w:color w:val="000000"/>
          <w:sz w:val="24"/>
          <w:szCs w:val="24"/>
          <w:lang w:val="ru-RU"/>
        </w:rPr>
        <w:t xml:space="preserve"> – 15 км</w: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2A020A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8" style="position:absolute;left:0;text-align:left;margin-left:163.5pt;margin-top:10.3pt;width:189.75pt;height:117.9pt;z-index:251881472">
            <v:textbox>
              <w:txbxContent>
                <w:p w:rsidR="00AA58A1" w:rsidRPr="008A56CD" w:rsidRDefault="00AA58A1" w:rsidP="008A56C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A56CD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«Сивковская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E95A0C" w:rsidRDefault="00AA58A1" w:rsidP="008A56CD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8A56CD" w:rsidRDefault="00F438FA" w:rsidP="00F438FA">
      <w:pPr>
        <w:tabs>
          <w:tab w:val="left" w:pos="714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8A56CD">
        <w:rPr>
          <w:color w:val="000000"/>
          <w:sz w:val="24"/>
          <w:szCs w:val="24"/>
          <w:lang w:val="ru-RU"/>
        </w:rPr>
        <w:t>село Виноградовка</w: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2A020A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9" style="position:absolute;left:0;text-align:left;margin-left:52.5pt;margin-top:14.05pt;width:153pt;height:44.05pt;z-index:251882496">
            <v:textbox>
              <w:txbxContent>
                <w:p w:rsidR="00AA58A1" w:rsidRPr="00E70393" w:rsidRDefault="00AA58A1" w:rsidP="00F438FA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F438FA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F438FA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F438FA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1036F9" w:rsidRDefault="004027C1" w:rsidP="001036F9">
      <w:pPr>
        <w:spacing w:after="0"/>
        <w:jc w:val="center"/>
        <w:rPr>
          <w:lang w:val="ru-RU"/>
        </w:rPr>
      </w:pPr>
    </w:p>
    <w:bookmarkEnd w:id="8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E95A0C" w:rsidRDefault="00E95A0C">
      <w:pPr>
        <w:spacing w:after="0"/>
        <w:rPr>
          <w:color w:val="000000"/>
          <w:sz w:val="28"/>
          <w:lang w:val="ru-RU"/>
        </w:rPr>
      </w:pPr>
    </w:p>
    <w:p w:rsidR="00E95A0C" w:rsidRDefault="00E95A0C">
      <w:pPr>
        <w:spacing w:after="0"/>
        <w:rPr>
          <w:color w:val="000000"/>
          <w:sz w:val="28"/>
          <w:lang w:val="ru-RU"/>
        </w:rPr>
      </w:pPr>
    </w:p>
    <w:p w:rsidR="00B06701" w:rsidRDefault="00B06701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 w:rsidP="00F438FA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 w:rsidR="002173D8">
        <w:rPr>
          <w:color w:val="000000"/>
          <w:sz w:val="20"/>
          <w:lang w:val="ru-RU"/>
        </w:rPr>
        <w:t>№10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F438FA" w:rsidRDefault="00F438FA" w:rsidP="00F438FA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F438FA" w:rsidRDefault="00F438FA" w:rsidP="00F438FA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F438FA" w:rsidRPr="00240694" w:rsidRDefault="00F438FA" w:rsidP="00F438FA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F438FA" w:rsidRPr="007A4708" w:rsidRDefault="00F438FA" w:rsidP="00F438FA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438FA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8FA" w:rsidRPr="007A4708" w:rsidRDefault="00F438FA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8FA" w:rsidRPr="00CD1F18" w:rsidRDefault="00F438FA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6576FB" w:rsidRPr="00F438FA" w:rsidRDefault="00447EA5">
      <w:pPr>
        <w:spacing w:after="0"/>
        <w:rPr>
          <w:lang w:val="ru-RU"/>
        </w:rPr>
      </w:pPr>
      <w:r w:rsidRPr="00F438FA">
        <w:rPr>
          <w:lang w:val="ru-RU"/>
        </w:rPr>
        <w:br/>
      </w:r>
    </w:p>
    <w:p w:rsidR="006576FB" w:rsidRPr="002960BD" w:rsidRDefault="00CD370E" w:rsidP="002960BD">
      <w:pPr>
        <w:spacing w:after="0"/>
        <w:jc w:val="center"/>
        <w:rPr>
          <w:lang w:val="ru-RU"/>
        </w:rPr>
      </w:pPr>
      <w:bookmarkStart w:id="9" w:name="z28"/>
      <w:r>
        <w:rPr>
          <w:color w:val="000000"/>
          <w:lang w:val="ru-RU"/>
        </w:rPr>
        <w:t>Схема подвоза</w:t>
      </w:r>
      <w:r w:rsidR="00447EA5" w:rsidRPr="002960BD">
        <w:rPr>
          <w:color w:val="000000"/>
          <w:lang w:val="ru-RU"/>
        </w:rPr>
        <w:t xml:space="preserve"> детей из села Байсал</w:t>
      </w:r>
      <w:r>
        <w:rPr>
          <w:color w:val="000000"/>
          <w:lang w:val="ru-RU"/>
        </w:rPr>
        <w:t xml:space="preserve"> и села Метлишино</w:t>
      </w:r>
      <w:r w:rsidR="00447EA5" w:rsidRPr="002960BD">
        <w:rPr>
          <w:color w:val="000000"/>
          <w:lang w:val="ru-RU"/>
        </w:rPr>
        <w:t xml:space="preserve"> в </w:t>
      </w:r>
      <w:r w:rsidR="002960BD" w:rsidRPr="002960BD">
        <w:rPr>
          <w:sz w:val="24"/>
          <w:szCs w:val="24"/>
          <w:lang w:val="ru-RU"/>
        </w:rPr>
        <w:t>коммунальное государственное учреждение «Совхозная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2960BD">
        <w:rPr>
          <w:color w:val="000000"/>
          <w:lang w:val="ru-RU"/>
        </w:rPr>
        <w:t xml:space="preserve"> села Знаменское</w:t>
      </w:r>
    </w:p>
    <w:bookmarkEnd w:id="9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F438FA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4" style="position:absolute;margin-left:284.25pt;margin-top:7.65pt;width:157.5pt;height:51.9pt;z-index:251887616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8A56CD" w:rsidRDefault="00AA58A1" w:rsidP="00E9406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8A56CD">
                    <w:rPr>
                      <w:sz w:val="24"/>
                      <w:szCs w:val="24"/>
                      <w:lang w:val="ru-RU"/>
                    </w:rPr>
                    <w:t>село Метлишино</w:t>
                  </w: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309" type="#_x0000_t32" style="position:absolute;margin-left:387.75pt;margin-top:16.75pt;width:.75pt;height:63pt;flip:y;z-index:25189888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306" type="#_x0000_t32" style="position:absolute;margin-left:363pt;margin-top:10.75pt;width:0;height:69pt;z-index:251896832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302" type="#_x0000_t32" style="position:absolute;margin-left:399.75pt;margin-top:4pt;width:0;height:85.5pt;z-index:25189273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301" type="#_x0000_t32" style="position:absolute;margin-left:354.75pt;margin-top:4pt;width:0;height:85.5pt;z-index:251891712" o:connectortype="straight"/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Pr="008A56CD" w:rsidRDefault="00E94062" w:rsidP="00E94062">
      <w:pPr>
        <w:tabs>
          <w:tab w:val="left" w:pos="8145"/>
        </w:tabs>
        <w:spacing w:after="0"/>
        <w:rPr>
          <w:color w:val="000000"/>
          <w:lang w:val="ru-RU"/>
        </w:rPr>
      </w:pPr>
      <w:r>
        <w:rPr>
          <w:color w:val="000000"/>
          <w:sz w:val="28"/>
          <w:lang w:val="ru-RU"/>
        </w:rPr>
        <w:tab/>
      </w:r>
      <w:r w:rsidRPr="008A56CD">
        <w:rPr>
          <w:color w:val="000000"/>
        </w:rPr>
        <w:t>L</w:t>
      </w:r>
      <w:r w:rsidRPr="008A56CD">
        <w:rPr>
          <w:color w:val="000000"/>
          <w:lang w:val="ru-RU"/>
        </w:rPr>
        <w:t xml:space="preserve"> – 10 км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5" style="position:absolute;margin-left:284.25pt;margin-top:.9pt;width:189.75pt;height:119.1pt;z-index:251888640">
            <v:textbox>
              <w:txbxContent>
                <w:p w:rsidR="00AA58A1" w:rsidRPr="008A56CD" w:rsidRDefault="00AA58A1" w:rsidP="00192B7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A56CD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</w:t>
                  </w:r>
                  <w:r>
                    <w:rPr>
                      <w:sz w:val="20"/>
                      <w:szCs w:val="20"/>
                      <w:lang w:val="ru-RU"/>
                    </w:rPr>
                    <w:t>Совхозная</w:t>
                  </w:r>
                  <w:r w:rsidRPr="008A56CD">
                    <w:rPr>
                      <w:sz w:val="20"/>
                      <w:szCs w:val="20"/>
                      <w:lang w:val="ru-RU"/>
                    </w:rPr>
                    <w:t xml:space="preserve">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E95A0C" w:rsidRDefault="00AA58A1" w:rsidP="008A56CD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Pr="00192B76" w:rsidRDefault="00E94062" w:rsidP="00E94062">
      <w:pPr>
        <w:tabs>
          <w:tab w:val="left" w:pos="282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ab/>
        <w:t xml:space="preserve">     </w:t>
      </w:r>
      <w:r w:rsidR="00192B76">
        <w:rPr>
          <w:color w:val="000000"/>
          <w:sz w:val="28"/>
          <w:lang w:val="ru-RU"/>
        </w:rPr>
        <w:t xml:space="preserve">       </w:t>
      </w:r>
      <w:r>
        <w:rPr>
          <w:color w:val="000000"/>
          <w:sz w:val="28"/>
          <w:lang w:val="ru-RU"/>
        </w:rPr>
        <w:t xml:space="preserve"> </w:t>
      </w:r>
      <w:r w:rsidRPr="00192B76">
        <w:rPr>
          <w:color w:val="000000"/>
          <w:sz w:val="24"/>
          <w:szCs w:val="24"/>
          <w:lang w:val="ru-RU"/>
        </w:rPr>
        <w:t>село Знаменское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192B76" w:rsidRDefault="002A020A" w:rsidP="00E94062">
      <w:pPr>
        <w:tabs>
          <w:tab w:val="left" w:pos="6795"/>
        </w:tabs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393" type="#_x0000_t32" style="position:absolute;margin-left:284.25pt;margin-top:11.6pt;width:45.75pt;height:80.75pt;flip:x;z-index:251968512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392" type="#_x0000_t32" style="position:absolute;margin-left:244.5pt;margin-top:11.6pt;width:50.25pt;height:80.75pt;flip:x;z-index:251967488" o:connectortype="straight"/>
        </w:pict>
      </w:r>
      <w:r w:rsidR="00E94062">
        <w:rPr>
          <w:color w:val="000000"/>
          <w:sz w:val="28"/>
          <w:lang w:val="ru-RU"/>
        </w:rPr>
        <w:tab/>
      </w:r>
    </w:p>
    <w:p w:rsidR="00192B76" w:rsidRPr="00192B76" w:rsidRDefault="002A020A" w:rsidP="00192B76">
      <w:pPr>
        <w:tabs>
          <w:tab w:val="left" w:pos="6795"/>
        </w:tabs>
        <w:spacing w:after="0"/>
        <w:rPr>
          <w:color w:val="000000"/>
          <w:sz w:val="24"/>
          <w:szCs w:val="24"/>
          <w:lang w:val="ru-RU"/>
        </w:rPr>
      </w:pPr>
      <w:r>
        <w:rPr>
          <w:noProof/>
          <w:color w:val="000000"/>
          <w:sz w:val="24"/>
          <w:szCs w:val="24"/>
          <w:lang w:val="ru-RU" w:eastAsia="ru-RU"/>
        </w:rPr>
        <w:pict>
          <v:shape id="_x0000_s1395" type="#_x0000_t32" style="position:absolute;margin-left:278.25pt;margin-top:5.05pt;width:33.75pt;height:57.75pt;flip:x;z-index:251970560" o:connectortype="straight">
            <v:stroke endarrow="block"/>
          </v:shape>
        </w:pict>
      </w:r>
      <w:r>
        <w:rPr>
          <w:noProof/>
          <w:color w:val="000000"/>
          <w:sz w:val="24"/>
          <w:szCs w:val="24"/>
          <w:lang w:val="ru-RU" w:eastAsia="ru-RU"/>
        </w:rPr>
        <w:pict>
          <v:shape id="_x0000_s1394" type="#_x0000_t32" style="position:absolute;margin-left:261.75pt;margin-top:1.3pt;width:37.5pt;height:61.5pt;flip:y;z-index:251969536" o:connectortype="straight">
            <v:stroke endarrow="block"/>
          </v:shape>
        </w:pict>
      </w:r>
      <w:r w:rsidR="00192B76">
        <w:rPr>
          <w:color w:val="000000"/>
          <w:sz w:val="24"/>
          <w:szCs w:val="24"/>
          <w:lang w:val="ru-RU"/>
        </w:rPr>
        <w:tab/>
      </w:r>
      <w:r w:rsidR="00192B76" w:rsidRPr="00192B76">
        <w:rPr>
          <w:color w:val="000000"/>
          <w:sz w:val="24"/>
          <w:szCs w:val="24"/>
        </w:rPr>
        <w:t>L</w:t>
      </w:r>
      <w:r w:rsidR="00192B76" w:rsidRPr="00192B76">
        <w:rPr>
          <w:color w:val="000000"/>
          <w:sz w:val="24"/>
          <w:szCs w:val="24"/>
          <w:lang w:val="ru-RU"/>
        </w:rPr>
        <w:t xml:space="preserve"> – 7 км</w:t>
      </w:r>
    </w:p>
    <w:p w:rsidR="00F438FA" w:rsidRPr="00192B76" w:rsidRDefault="00F438FA" w:rsidP="00192B76">
      <w:pPr>
        <w:tabs>
          <w:tab w:val="left" w:pos="7170"/>
        </w:tabs>
        <w:spacing w:after="0"/>
        <w:rPr>
          <w:color w:val="000000"/>
          <w:sz w:val="24"/>
          <w:szCs w:val="24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6" style="position:absolute;margin-left:170.25pt;margin-top:5.05pt;width:141.75pt;height:50.35pt;z-index:25188966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 w:rsidP="00E9406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192B76">
                    <w:rPr>
                      <w:sz w:val="24"/>
                      <w:szCs w:val="24"/>
                      <w:lang w:val="ru-RU"/>
                    </w:rPr>
                    <w:t>село Байсал</w:t>
                  </w:r>
                </w:p>
                <w:p w:rsidR="00AA58A1" w:rsidRPr="00E94062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2A020A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7" style="position:absolute;margin-left:59.25pt;margin-top:16.7pt;width:146.25pt;height:45.75pt;z-index:251890688">
            <v:textbox>
              <w:txbxContent>
                <w:p w:rsidR="00AA58A1" w:rsidRPr="00E70393" w:rsidRDefault="00AA58A1" w:rsidP="00E94062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E94062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E94062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E94062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E94062" w:rsidRDefault="00E94062">
      <w:pPr>
        <w:spacing w:after="0"/>
        <w:rPr>
          <w:lang w:val="ru-RU"/>
        </w:rPr>
      </w:pPr>
    </w:p>
    <w:p w:rsidR="00E94062" w:rsidRDefault="00E957C6" w:rsidP="00E957C6">
      <w:pPr>
        <w:tabs>
          <w:tab w:val="left" w:pos="6690"/>
        </w:tabs>
        <w:rPr>
          <w:lang w:val="ru-RU"/>
        </w:rPr>
      </w:pPr>
      <w:r>
        <w:rPr>
          <w:lang w:val="ru-RU"/>
        </w:rPr>
        <w:tab/>
      </w:r>
    </w:p>
    <w:p w:rsidR="00E957C6" w:rsidRDefault="00E957C6" w:rsidP="00E957C6">
      <w:pPr>
        <w:tabs>
          <w:tab w:val="left" w:pos="6690"/>
        </w:tabs>
        <w:rPr>
          <w:lang w:val="ru-RU"/>
        </w:rPr>
      </w:pPr>
    </w:p>
    <w:p w:rsidR="00EF38EB" w:rsidRDefault="00E94062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lang w:val="ru-RU"/>
        </w:rPr>
        <w:tab/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95A0C" w:rsidRDefault="00E95A0C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EF38EB" w:rsidP="00EF38EB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>
        <w:rPr>
          <w:color w:val="000000"/>
          <w:sz w:val="20"/>
          <w:lang w:val="ru-RU"/>
        </w:rPr>
        <w:t>№1</w:t>
      </w:r>
      <w:r w:rsidR="002173D8">
        <w:rPr>
          <w:color w:val="000000"/>
          <w:sz w:val="20"/>
          <w:lang w:val="ru-RU"/>
        </w:rPr>
        <w:t>1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EF38EB" w:rsidRDefault="00EF38EB" w:rsidP="00EF38EB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EF38EB" w:rsidRDefault="00EF38EB" w:rsidP="00EF38EB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EF38EB" w:rsidRPr="00240694" w:rsidRDefault="00EF38EB" w:rsidP="00EF38EB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EF38EB" w:rsidRPr="007A4708" w:rsidRDefault="00EF38EB" w:rsidP="00EF38EB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EF38EB" w:rsidRPr="00DA06AF" w:rsidTr="00DA06A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38EB" w:rsidRPr="007A4708" w:rsidRDefault="00EF38EB" w:rsidP="00DA06A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38EB" w:rsidRPr="00CD1F18" w:rsidRDefault="00EF38EB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CD370E" w:rsidP="00EF38EB">
      <w:pPr>
        <w:spacing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Схема подвоза</w:t>
      </w:r>
      <w:r w:rsidR="001B4AE5">
        <w:rPr>
          <w:color w:val="000000"/>
          <w:lang w:val="ru-RU"/>
        </w:rPr>
        <w:t xml:space="preserve"> детей из сел</w:t>
      </w:r>
      <w:r w:rsidR="00EF38EB" w:rsidRPr="00937BBD">
        <w:rPr>
          <w:color w:val="000000"/>
          <w:lang w:val="ru-RU"/>
        </w:rPr>
        <w:t xml:space="preserve"> Гончаровка</w:t>
      </w:r>
      <w:r w:rsidR="001B4AE5">
        <w:rPr>
          <w:color w:val="000000"/>
          <w:lang w:val="ru-RU"/>
        </w:rPr>
        <w:t>, Барневка, Березовка, Ташкентка</w:t>
      </w:r>
      <w:r w:rsidR="00EF38EB" w:rsidRPr="00937BBD">
        <w:rPr>
          <w:color w:val="000000"/>
          <w:lang w:val="ru-RU"/>
        </w:rPr>
        <w:t xml:space="preserve"> в </w:t>
      </w:r>
      <w:r w:rsidR="00EF38EB" w:rsidRPr="00937BBD">
        <w:rPr>
          <w:sz w:val="24"/>
          <w:szCs w:val="24"/>
          <w:lang w:val="ru-RU"/>
        </w:rPr>
        <w:t>коммунальное государственное учреждение «</w:t>
      </w:r>
      <w:r w:rsidR="001B4AE5">
        <w:rPr>
          <w:sz w:val="24"/>
          <w:szCs w:val="24"/>
          <w:lang w:val="ru-RU"/>
        </w:rPr>
        <w:t>Большемалышенская</w:t>
      </w:r>
      <w:r w:rsidR="00EF38EB" w:rsidRPr="00937BBD">
        <w:rPr>
          <w:sz w:val="24"/>
          <w:szCs w:val="24"/>
          <w:lang w:val="ru-RU"/>
        </w:rPr>
        <w:t xml:space="preserve"> </w:t>
      </w:r>
      <w:r w:rsidR="001B4AE5">
        <w:rPr>
          <w:sz w:val="24"/>
          <w:szCs w:val="24"/>
          <w:lang w:val="ru-RU"/>
        </w:rPr>
        <w:t>средняя</w:t>
      </w:r>
      <w:r w:rsidR="00EF38EB" w:rsidRPr="00937BBD">
        <w:rPr>
          <w:sz w:val="24"/>
          <w:szCs w:val="24"/>
          <w:lang w:val="ru-RU"/>
        </w:rPr>
        <w:t xml:space="preserve">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EF38EB" w:rsidRPr="00937BBD">
        <w:rPr>
          <w:color w:val="000000"/>
          <w:lang w:val="ru-RU"/>
        </w:rPr>
        <w:t xml:space="preserve"> села Барневка</w: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rect id="_x0000_s1331" style="position:absolute;margin-left:354.75pt;margin-top:23.05pt;width:132.75pt;height:52.75pt;z-index:25192038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</w:t>
                  </w:r>
                  <w:r w:rsidRPr="00192B76">
                    <w:rPr>
                      <w:sz w:val="24"/>
                      <w:szCs w:val="24"/>
                      <w:lang w:val="ru-RU"/>
                    </w:rPr>
                    <w:t>село Гончаровка</w:t>
                  </w:r>
                </w:p>
              </w:txbxContent>
            </v:textbox>
          </v:rect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46" type="#_x0000_t32" style="position:absolute;margin-left:293.25pt;margin-top:13.75pt;width:5.25pt;height:61.5pt;flip:x;z-index:251926528" o:connectortype="straight"/>
        </w:pict>
      </w:r>
      <w:r>
        <w:rPr>
          <w:noProof/>
          <w:lang w:val="ru-RU" w:eastAsia="ru-RU"/>
        </w:rPr>
        <w:pict>
          <v:shape id="_x0000_s1344" type="#_x0000_t32" style="position:absolute;margin-left:298.5pt;margin-top:9.25pt;width:56.25pt;height:4.5pt;flip:x;z-index:251924480" o:connectortype="straight"/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402" type="#_x0000_t32" style="position:absolute;margin-left:309pt;margin-top:15.45pt;width:13.5pt;height:118.25pt;flip:x;z-index:251977728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400" type="#_x0000_t32" style="position:absolute;margin-left:316.5pt;margin-top:15.45pt;width:13.5pt;height:123pt;flip:x;z-index:251975680" o:connectortype="straight"/>
        </w:pict>
      </w:r>
      <w:r>
        <w:rPr>
          <w:noProof/>
          <w:lang w:val="ru-RU" w:eastAsia="ru-RU"/>
        </w:rPr>
        <w:pict>
          <v:shape id="_x0000_s1368" type="#_x0000_t32" style="position:absolute;margin-left:322.5pt;margin-top:2.7pt;width:27pt;height:3pt;flip:x;z-index:25194598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45" type="#_x0000_t32" style="position:absolute;margin-left:330pt;margin-top:13.2pt;width:24.75pt;height:2.25pt;flip:x;z-index:251925504" o:connectortype="straight"/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1" type="#_x0000_t32" style="position:absolute;margin-left:420pt;margin-top:2.15pt;width:0;height:146.25pt;z-index:251939840" o:connectortype="straight">
            <v:stroke startarrow="block" endarrow="block"/>
          </v:shape>
        </w:pict>
      </w:r>
      <w:r>
        <w:rPr>
          <w:noProof/>
          <w:lang w:val="ru-RU" w:eastAsia="ru-RU"/>
        </w:rPr>
        <w:pict>
          <v:rect id="_x0000_s1330" style="position:absolute;margin-left:135pt;margin-top:19.4pt;width:124.5pt;height:54.75pt;z-index:251919360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Pr="00192B76">
                    <w:rPr>
                      <w:lang w:val="ru-RU"/>
                    </w:rPr>
                    <w:t>село Барневка</w:t>
                  </w:r>
                </w:p>
              </w:txbxContent>
            </v:textbox>
          </v:rect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70" type="#_x0000_t32" style="position:absolute;margin-left:267.75pt;margin-top:21.85pt;width:30.75pt;height:0;z-index:251948032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47" type="#_x0000_t32" style="position:absolute;margin-left:259.5pt;margin-top:1.6pt;width:33.75pt;height:0;flip:x;z-index:251927552" o:connectortype="straight"/>
        </w:pict>
      </w:r>
    </w:p>
    <w:p w:rsidR="00EF38EB" w:rsidRPr="00192B76" w:rsidRDefault="002A020A" w:rsidP="001B4AE5">
      <w:pPr>
        <w:tabs>
          <w:tab w:val="left" w:pos="8580"/>
        </w:tabs>
        <w:rPr>
          <w:lang w:val="ru-RU"/>
        </w:rPr>
      </w:pPr>
      <w:r>
        <w:rPr>
          <w:noProof/>
          <w:lang w:val="ru-RU" w:eastAsia="ru-RU"/>
        </w:rPr>
        <w:pict>
          <v:shape id="_x0000_s1404" type="#_x0000_t32" style="position:absolute;margin-left:293.25pt;margin-top:4.8pt;width:5.25pt;height:48.5pt;flip:x;z-index:251978752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401" type="#_x0000_t32" style="position:absolute;margin-left:283.5pt;margin-top:4.8pt;width:6pt;height:55.25pt;flip:x;z-index:251976704" o:connectortype="straight"/>
        </w:pict>
      </w:r>
      <w:r>
        <w:rPr>
          <w:noProof/>
          <w:lang w:val="ru-RU" w:eastAsia="ru-RU"/>
        </w:rPr>
        <w:pict>
          <v:shape id="_x0000_s1349" type="#_x0000_t32" style="position:absolute;margin-left:259.5pt;margin-top:4.8pt;width:30pt;height:0;z-index:251929600" o:connectortype="straight"/>
        </w:pict>
      </w:r>
      <w:r w:rsidR="001B4AE5">
        <w:rPr>
          <w:lang w:val="ru-RU"/>
        </w:rPr>
        <w:tab/>
      </w:r>
      <w:r w:rsidR="001B4AE5" w:rsidRPr="00192B76">
        <w:t>L</w:t>
      </w:r>
      <w:r w:rsidR="001B4AE5" w:rsidRPr="00192B76">
        <w:rPr>
          <w:lang w:val="ru-RU"/>
        </w:rPr>
        <w:t xml:space="preserve"> – 22 км</w:t>
      </w:r>
    </w:p>
    <w:p w:rsidR="001B4AE5" w:rsidRDefault="002A020A" w:rsidP="001B4AE5">
      <w:pPr>
        <w:tabs>
          <w:tab w:val="left" w:pos="4110"/>
        </w:tabs>
        <w:rPr>
          <w:lang w:val="ru-RU"/>
        </w:rPr>
      </w:pPr>
      <w:r>
        <w:rPr>
          <w:noProof/>
          <w:lang w:val="ru-RU" w:eastAsia="ru-RU"/>
        </w:rPr>
        <w:pict>
          <v:shape id="_x0000_s1405" type="#_x0000_t32" style="position:absolute;margin-left:192pt;margin-top:.5pt;width:0;height:39.75pt;z-index:251979776" o:connectortype="straight">
            <v:stroke startarrow="block" endarrow="block"/>
          </v:shape>
        </w:pict>
      </w:r>
      <w:r w:rsidR="001B4AE5">
        <w:rPr>
          <w:lang w:val="ru-RU"/>
        </w:rPr>
        <w:tab/>
      </w:r>
    </w:p>
    <w:p w:rsidR="00EF38EB" w:rsidRPr="00192B76" w:rsidRDefault="002A020A" w:rsidP="001B4AE5">
      <w:pPr>
        <w:tabs>
          <w:tab w:val="left" w:pos="4110"/>
        </w:tabs>
        <w:rPr>
          <w:lang w:val="ru-RU"/>
        </w:rPr>
      </w:pPr>
      <w:r>
        <w:rPr>
          <w:noProof/>
          <w:lang w:val="ru-RU" w:eastAsia="ru-RU"/>
        </w:rPr>
        <w:pict>
          <v:rect id="_x0000_s1329" style="position:absolute;margin-left:124.5pt;margin-top:15.7pt;width:230.25pt;height:101.75pt;z-index:251918336">
            <v:textbox>
              <w:txbxContent>
                <w:p w:rsidR="00AA58A1" w:rsidRPr="008A56CD" w:rsidRDefault="00AA58A1" w:rsidP="00192B7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A56CD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</w:t>
                  </w:r>
                  <w:r>
                    <w:rPr>
                      <w:sz w:val="20"/>
                      <w:szCs w:val="20"/>
                      <w:lang w:val="ru-RU"/>
                    </w:rPr>
                    <w:t>Большемалышенская</w:t>
                  </w:r>
                  <w:r w:rsidRPr="008A56CD">
                    <w:rPr>
                      <w:sz w:val="20"/>
                      <w:szCs w:val="20"/>
                      <w:lang w:val="ru-RU"/>
                    </w:rPr>
                    <w:t xml:space="preserve"> средняя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E95A0C" w:rsidRDefault="00AA58A1" w:rsidP="00192B76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ect>
        </w:pict>
      </w:r>
      <w:r w:rsidR="001B4AE5">
        <w:rPr>
          <w:lang w:val="ru-RU"/>
        </w:rPr>
        <w:tab/>
      </w:r>
      <w:r w:rsidR="001B4AE5" w:rsidRPr="00192B76">
        <w:t>L</w:t>
      </w:r>
      <w:r w:rsidR="001B4AE5" w:rsidRPr="00192B76">
        <w:rPr>
          <w:lang w:val="ru-RU"/>
        </w:rPr>
        <w:t xml:space="preserve"> – 16 км</w:t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0" type="#_x0000_t32" style="position:absolute;margin-left:354.75pt;margin-top:1.15pt;width:111.75pt;height:0;z-index:251938816" o:connectortype="straight"/>
        </w:pict>
      </w:r>
    </w:p>
    <w:p w:rsidR="00E95A0C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7" type="#_x0000_t32" style="position:absolute;margin-left:459pt;margin-top:11.85pt;width:0;height:176.25pt;flip:y;z-index:251944960" o:connectortype="straight">
            <v:stroke startarrow="block" endarrow="block"/>
          </v:shape>
        </w:pict>
      </w:r>
      <w:r>
        <w:rPr>
          <w:noProof/>
          <w:lang w:val="ru-RU" w:eastAsia="ru-RU"/>
        </w:rPr>
        <w:pict>
          <v:shape id="_x0000_s1365" type="#_x0000_t32" style="position:absolute;margin-left:354.75pt;margin-top:11.85pt;width:123pt;height:0;z-index:251942912" o:connectortype="straight"/>
        </w:pict>
      </w:r>
    </w:p>
    <w:p w:rsidR="00EF38EB" w:rsidRPr="00192B76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408" type="#_x0000_t32" style="position:absolute;margin-left:333.75pt;margin-top:19.25pt;width:40.5pt;height:124.75pt;flip:x y;z-index:251982848" o:connectortype="straight"/>
        </w:pict>
      </w:r>
      <w:r>
        <w:rPr>
          <w:noProof/>
          <w:lang w:val="ru-RU" w:eastAsia="ru-RU"/>
        </w:rPr>
        <w:pict>
          <v:shape id="_x0000_s1407" type="#_x0000_t32" style="position:absolute;margin-left:298.5pt;margin-top:19.25pt;width:14.25pt;height:51.25pt;flip:x y;z-index:251981824" o:connectortype="straight"/>
        </w:pict>
      </w:r>
      <w:r>
        <w:rPr>
          <w:noProof/>
          <w:lang w:val="ru-RU" w:eastAsia="ru-RU"/>
        </w:rPr>
        <w:pict>
          <v:shape id="_x0000_s1406" type="#_x0000_t32" style="position:absolute;margin-left:228pt;margin-top:19.25pt;width:.75pt;height:44.5pt;z-index:251980800" o:connectortype="straight">
            <v:stroke startarrow="block" endarrow="block"/>
          </v:shape>
        </w:pict>
      </w:r>
      <w:r w:rsidR="00CD370E" w:rsidRPr="00192B76">
        <w:rPr>
          <w:lang w:val="ru-RU"/>
        </w:rPr>
        <w:t>село Большая Малышка</w:t>
      </w:r>
    </w:p>
    <w:p w:rsidR="00EF38EB" w:rsidRPr="00192B76" w:rsidRDefault="002A020A" w:rsidP="001B4AE5">
      <w:pPr>
        <w:tabs>
          <w:tab w:val="left" w:pos="3600"/>
        </w:tabs>
        <w:rPr>
          <w:lang w:val="ru-RU"/>
        </w:rPr>
      </w:pPr>
      <w:r>
        <w:rPr>
          <w:noProof/>
          <w:lang w:val="ru-RU" w:eastAsia="ru-RU"/>
        </w:rPr>
        <w:pict>
          <v:shape id="_x0000_s1410" type="#_x0000_t32" style="position:absolute;margin-left:309pt;margin-top:5.95pt;width:13.5pt;height:40pt;flip:x y;z-index:25198489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409" type="#_x0000_t32" style="position:absolute;margin-left:330pt;margin-top:5.95pt;width:34.5pt;height:104.25pt;flip:x y;z-index:251983872" o:connectortype="straight">
            <v:stroke endarrow="block"/>
          </v:shape>
        </w:pict>
      </w:r>
      <w:r w:rsidR="001B4AE5">
        <w:rPr>
          <w:lang w:val="ru-RU"/>
        </w:rPr>
        <w:tab/>
      </w:r>
      <w:r w:rsidR="001B4AE5" w:rsidRPr="00192B76">
        <w:t>L</w:t>
      </w:r>
      <w:r w:rsidR="001B4AE5" w:rsidRPr="00192B76">
        <w:rPr>
          <w:lang w:val="ru-RU"/>
        </w:rPr>
        <w:t xml:space="preserve"> – 7 км</w:t>
      </w:r>
    </w:p>
    <w:p w:rsidR="00EF38EB" w:rsidRPr="00192B76" w:rsidRDefault="002A020A" w:rsidP="001B4AE5">
      <w:pPr>
        <w:tabs>
          <w:tab w:val="left" w:pos="8220"/>
        </w:tabs>
        <w:rPr>
          <w:lang w:val="ru-RU"/>
        </w:rPr>
      </w:pPr>
      <w:r>
        <w:rPr>
          <w:noProof/>
          <w:lang w:val="ru-RU" w:eastAsia="ru-RU"/>
        </w:rPr>
        <w:pict>
          <v:shape id="_x0000_s1354" type="#_x0000_t32" style="position:absolute;margin-left:298.5pt;margin-top:21.45pt;width:14.25pt;height:0;z-index:251934720" o:connectortype="straight"/>
        </w:pict>
      </w:r>
      <w:r>
        <w:rPr>
          <w:noProof/>
          <w:lang w:val="ru-RU" w:eastAsia="ru-RU"/>
        </w:rPr>
        <w:pict>
          <v:rect id="_x0000_s1332" style="position:absolute;margin-left:168.75pt;margin-top:14.7pt;width:129.75pt;height:48pt;z-index:251921408">
            <v:textbox style="mso-next-textbox:#_x0000_s1332"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</w:t>
                  </w:r>
                  <w:r w:rsidRPr="00192B76">
                    <w:rPr>
                      <w:sz w:val="24"/>
                      <w:szCs w:val="24"/>
                      <w:lang w:val="ru-RU"/>
                    </w:rPr>
                    <w:t>село Ташкентка</w:t>
                  </w:r>
                </w:p>
              </w:txbxContent>
            </v:textbox>
          </v:rect>
        </w:pict>
      </w:r>
      <w:r w:rsidR="001B4AE5">
        <w:rPr>
          <w:lang w:val="ru-RU"/>
        </w:rPr>
        <w:tab/>
      </w:r>
      <w:r w:rsidR="001B4AE5" w:rsidRPr="00192B76">
        <w:t>L</w:t>
      </w:r>
      <w:r w:rsidR="001B4AE5" w:rsidRPr="00192B76">
        <w:rPr>
          <w:lang w:val="ru-RU"/>
        </w:rPr>
        <w:t xml:space="preserve"> – 16 км</w: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75" type="#_x0000_t32" style="position:absolute;margin-left:309pt;margin-top:5.15pt;width:13.5pt;height:.75pt;z-index:25195110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53" type="#_x0000_t32" style="position:absolute;margin-left:298.5pt;margin-top:22.4pt;width:24pt;height:0;flip:x;z-index:251933696" o:connectortype="straight"/>
        </w:pict>
      </w:r>
      <w:r>
        <w:rPr>
          <w:noProof/>
          <w:lang w:val="ru-RU" w:eastAsia="ru-RU"/>
        </w:rPr>
        <w:pict>
          <v:shape id="_x0000_s1352" type="#_x0000_t32" style="position:absolute;margin-left:322.5pt;margin-top:22.4pt;width:15.75pt;height:48pt;flip:x y;z-index:251932672" o:connectortype="straight"/>
        </w:pict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rect id="_x0000_s1333" style="position:absolute;margin-left:298.5pt;margin-top:21.3pt;width:125.25pt;height:44.25pt;z-index:251922432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</w:t>
                  </w:r>
                  <w:r w:rsidRPr="00192B76">
                    <w:rPr>
                      <w:lang w:val="ru-RU"/>
                    </w:rPr>
                    <w:t>село Березовка</w:t>
                  </w:r>
                </w:p>
              </w:txbxContent>
            </v:textbox>
          </v:rect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6" type="#_x0000_t32" style="position:absolute;margin-left:423.75pt;margin-top:16.25pt;width:49.5pt;height:0;z-index:251943936" o:connectortype="straight"/>
        </w:pict>
      </w:r>
    </w:p>
    <w:p w:rsidR="00EF38EB" w:rsidRDefault="002A020A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57" type="#_x0000_t32" style="position:absolute;margin-left:393.75pt;margin-top:16.45pt;width:0;height:33.75pt;z-index:251937792" o:connectortype="straight"/>
        </w:pict>
      </w:r>
      <w:r>
        <w:rPr>
          <w:noProof/>
          <w:lang w:val="ru-RU" w:eastAsia="ru-RU"/>
        </w:rPr>
        <w:pict>
          <v:shape id="_x0000_s1356" type="#_x0000_t32" style="position:absolute;margin-left:354.75pt;margin-top:16.45pt;width:0;height:33.75pt;z-index:251936768" o:connectortype="straight"/>
        </w:pict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Pr="00192B76" w:rsidRDefault="002A020A" w:rsidP="00F13D56">
      <w:pPr>
        <w:tabs>
          <w:tab w:val="left" w:pos="6735"/>
          <w:tab w:val="left" w:pos="7200"/>
        </w:tabs>
        <w:rPr>
          <w:sz w:val="24"/>
          <w:szCs w:val="24"/>
          <w:lang w:val="ru-RU"/>
        </w:rPr>
      </w:pPr>
      <w:r w:rsidRPr="002A020A">
        <w:rPr>
          <w:noProof/>
          <w:lang w:val="ru-RU" w:eastAsia="ru-RU"/>
        </w:rPr>
        <w:pict>
          <v:rect id="_x0000_s1334" style="position:absolute;margin-left:48pt;margin-top:14.6pt;width:2in;height:44.25pt;z-index:251923456">
            <v:textbox>
              <w:txbxContent>
                <w:p w:rsidR="00AA58A1" w:rsidRPr="00E70393" w:rsidRDefault="00AA58A1" w:rsidP="00EF38EB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EF38EB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EF38EB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EF38EB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F13D56">
        <w:rPr>
          <w:lang w:val="ru-RU"/>
        </w:rPr>
        <w:tab/>
      </w:r>
      <w:r w:rsidR="00F13D56">
        <w:rPr>
          <w:lang w:val="ru-RU"/>
        </w:rPr>
        <w:tab/>
      </w:r>
      <w:r w:rsidR="00F13D56" w:rsidRPr="00192B76">
        <w:rPr>
          <w:sz w:val="24"/>
          <w:szCs w:val="24"/>
          <w:lang w:val="ru-RU"/>
        </w:rPr>
        <w:t>г.Петропавловск</w:t>
      </w:r>
    </w:p>
    <w:p w:rsidR="00F13D56" w:rsidRDefault="00F13D56" w:rsidP="00F13D56">
      <w:pPr>
        <w:tabs>
          <w:tab w:val="left" w:pos="6735"/>
        </w:tabs>
        <w:rPr>
          <w:lang w:val="ru-RU"/>
        </w:rPr>
      </w:pPr>
    </w:p>
    <w:p w:rsidR="00EF38EB" w:rsidRDefault="00E957C6" w:rsidP="00E957C6">
      <w:pPr>
        <w:tabs>
          <w:tab w:val="left" w:pos="5910"/>
        </w:tabs>
        <w:rPr>
          <w:lang w:val="ru-RU"/>
        </w:rPr>
      </w:pPr>
      <w:r>
        <w:rPr>
          <w:lang w:val="ru-RU"/>
        </w:rPr>
        <w:tab/>
      </w:r>
    </w:p>
    <w:p w:rsidR="00E957C6" w:rsidRDefault="00E957C6" w:rsidP="00E957C6">
      <w:pPr>
        <w:tabs>
          <w:tab w:val="left" w:pos="5910"/>
        </w:tabs>
        <w:rPr>
          <w:lang w:val="ru-RU"/>
        </w:rPr>
      </w:pPr>
    </w:p>
    <w:p w:rsidR="00E95A0C" w:rsidRDefault="00E95A0C" w:rsidP="00E957C6">
      <w:pPr>
        <w:tabs>
          <w:tab w:val="left" w:pos="5910"/>
        </w:tabs>
        <w:rPr>
          <w:lang w:val="ru-RU"/>
        </w:rPr>
      </w:pPr>
    </w:p>
    <w:p w:rsidR="00CD370E" w:rsidRDefault="00CD370E" w:rsidP="00EF38EB">
      <w:pPr>
        <w:tabs>
          <w:tab w:val="left" w:pos="5535"/>
          <w:tab w:val="left" w:pos="6735"/>
        </w:tabs>
        <w:rPr>
          <w:lang w:val="ru-RU"/>
        </w:rPr>
      </w:pPr>
    </w:p>
    <w:p w:rsidR="00E94062" w:rsidRDefault="00E94062" w:rsidP="00E94062">
      <w:pPr>
        <w:tabs>
          <w:tab w:val="left" w:pos="6735"/>
        </w:tabs>
        <w:rPr>
          <w:lang w:val="ru-RU"/>
        </w:rPr>
      </w:pPr>
    </w:p>
    <w:p w:rsidR="00E94062" w:rsidRDefault="00E94062" w:rsidP="00E94062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>
        <w:rPr>
          <w:color w:val="000000"/>
          <w:sz w:val="20"/>
          <w:lang w:val="ru-RU"/>
        </w:rPr>
        <w:t>№1</w:t>
      </w:r>
      <w:r w:rsidR="002173D8">
        <w:rPr>
          <w:color w:val="000000"/>
          <w:sz w:val="20"/>
          <w:lang w:val="ru-RU"/>
        </w:rPr>
        <w:t>2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E94062" w:rsidRDefault="00E94062" w:rsidP="00E94062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E94062" w:rsidRDefault="00E94062" w:rsidP="00E94062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E94062" w:rsidRPr="00240694" w:rsidRDefault="00E94062" w:rsidP="00E94062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E94062" w:rsidRPr="007A4708" w:rsidRDefault="00E94062" w:rsidP="00E94062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E94062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062" w:rsidRPr="007A4708" w:rsidRDefault="00E94062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062" w:rsidRPr="00CD1F18" w:rsidRDefault="00E94062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6576FB" w:rsidRPr="00E94062" w:rsidRDefault="006576FB">
      <w:pPr>
        <w:spacing w:after="0"/>
        <w:rPr>
          <w:lang w:val="ru-RU"/>
        </w:rPr>
      </w:pPr>
    </w:p>
    <w:p w:rsidR="006576FB" w:rsidRDefault="00CD370E" w:rsidP="00937BBD">
      <w:pPr>
        <w:spacing w:after="0"/>
        <w:jc w:val="center"/>
        <w:rPr>
          <w:color w:val="000000"/>
          <w:lang w:val="ru-RU"/>
        </w:rPr>
      </w:pPr>
      <w:bookmarkStart w:id="10" w:name="z32"/>
      <w:r>
        <w:rPr>
          <w:color w:val="000000"/>
          <w:lang w:val="ru-RU"/>
        </w:rPr>
        <w:t>Схема подвоза</w:t>
      </w:r>
      <w:r w:rsidR="00447EA5" w:rsidRPr="00937BBD">
        <w:rPr>
          <w:color w:val="000000"/>
          <w:lang w:val="ru-RU"/>
        </w:rPr>
        <w:t xml:space="preserve"> детей из села Гончаровка в </w:t>
      </w:r>
      <w:r w:rsidR="00937BBD" w:rsidRPr="00937BBD">
        <w:rPr>
          <w:sz w:val="24"/>
          <w:szCs w:val="24"/>
          <w:lang w:val="ru-RU"/>
        </w:rPr>
        <w:t>коммунальное государственное учреждение «Барневская начальная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</w:r>
      <w:r w:rsidR="00447EA5" w:rsidRPr="00937BBD">
        <w:rPr>
          <w:color w:val="000000"/>
          <w:lang w:val="ru-RU"/>
        </w:rPr>
        <w:t xml:space="preserve"> села Барневка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2A020A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0" style="position:absolute;left:0;text-align:left;margin-left:276.75pt;margin-top:9.45pt;width:152.25pt;height:51.75pt;z-index:251899904">
            <v:textbox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192B76" w:rsidRDefault="00AA58A1" w:rsidP="00D137C7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192B76">
                    <w:rPr>
                      <w:sz w:val="24"/>
                      <w:szCs w:val="24"/>
                      <w:lang w:val="ru-RU"/>
                    </w:rPr>
                    <w:t>село Гончаровка</w:t>
                  </w: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2A020A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17" type="#_x0000_t32" style="position:absolute;left:0;text-align:left;margin-left:327.75pt;margin-top:12pt;width:14.25pt;height:60pt;flip:y;z-index:25190604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16" type="#_x0000_t32" style="position:absolute;left:0;text-align:left;margin-left:306.75pt;margin-top:8.25pt;width:15.75pt;height:63.75pt;flip:x;z-index:25190502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13" type="#_x0000_t32" style="position:absolute;left:0;text-align:left;margin-left:338.25pt;margin-top:3pt;width:16.5pt;height:78pt;flip:x;z-index:251902976" o:connectortype="straight"/>
        </w:pict>
      </w:r>
      <w:r>
        <w:rPr>
          <w:noProof/>
          <w:color w:val="000000"/>
          <w:lang w:val="ru-RU" w:eastAsia="ru-RU"/>
        </w:rPr>
        <w:pict>
          <v:shape id="_x0000_s1312" type="#_x0000_t32" style="position:absolute;left:0;text-align:left;margin-left:295.5pt;margin-top:3pt;width:19.5pt;height:78pt;flip:x;z-index:251901952" o:connectortype="straight"/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192B76" w:rsidRDefault="00D137C7" w:rsidP="00D137C7">
      <w:pPr>
        <w:tabs>
          <w:tab w:val="left" w:pos="7155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Pr="00192B76">
        <w:rPr>
          <w:color w:val="000000"/>
        </w:rPr>
        <w:t>L</w:t>
      </w:r>
      <w:r w:rsidRPr="00192B76">
        <w:rPr>
          <w:color w:val="000000"/>
          <w:lang w:val="ru-RU"/>
        </w:rPr>
        <w:t xml:space="preserve"> – 5 км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2A020A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1" style="position:absolute;left:0;text-align:left;margin-left:198pt;margin-top:8.3pt;width:210.75pt;height:114.15pt;z-index:251900928">
            <v:textbox>
              <w:txbxContent>
                <w:p w:rsidR="00AA58A1" w:rsidRPr="008A56CD" w:rsidRDefault="00AA58A1" w:rsidP="00192B7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A56CD">
                    <w:rPr>
                      <w:sz w:val="20"/>
                      <w:szCs w:val="20"/>
                      <w:lang w:val="ru-RU"/>
                    </w:rPr>
                    <w:t>Коммунальное государственное учреждение «</w:t>
                  </w:r>
                  <w:r>
                    <w:rPr>
                      <w:sz w:val="20"/>
                      <w:szCs w:val="20"/>
                      <w:lang w:val="ru-RU"/>
                    </w:rPr>
                    <w:t>Барневская</w:t>
                  </w:r>
                  <w:r w:rsidRPr="008A56CD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начальная</w:t>
                  </w:r>
                  <w:r w:rsidRPr="008A56CD">
                    <w:rPr>
                      <w:sz w:val="20"/>
                      <w:szCs w:val="20"/>
                      <w:lang w:val="ru-RU"/>
                    </w:rPr>
                    <w:t xml:space="preserve"> школа» коммунального государственного учреждения «Отдел образования Кызылжарского района» коммунального государственного учреждения «Управление образования акимата Северо-Казахстанской области»</w:t>
                  </w:r>
                </w:p>
                <w:p w:rsidR="00AA58A1" w:rsidRPr="00192B76" w:rsidRDefault="00AA58A1" w:rsidP="00192B76">
                  <w:pPr>
                    <w:rPr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436237" w:rsidRDefault="00D137C7" w:rsidP="00D137C7">
      <w:pPr>
        <w:tabs>
          <w:tab w:val="left" w:pos="211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 xml:space="preserve">                                  </w:t>
      </w:r>
      <w:r w:rsidRPr="00436237">
        <w:rPr>
          <w:color w:val="000000"/>
          <w:sz w:val="24"/>
          <w:szCs w:val="24"/>
          <w:lang w:val="ru-RU"/>
        </w:rPr>
        <w:t>село Барневка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D137C7" w:rsidRDefault="00D137C7" w:rsidP="00937BBD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 xml:space="preserve">                         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2A020A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15" type="#_x0000_t32" style="position:absolute;left:0;text-align:left;margin-left:327.75pt;margin-top:.75pt;width:0;height:36pt;z-index:251986944" o:connectortype="straight"/>
        </w:pict>
      </w:r>
      <w:r>
        <w:rPr>
          <w:noProof/>
          <w:color w:val="000000"/>
          <w:lang w:val="ru-RU" w:eastAsia="ru-RU"/>
        </w:rPr>
        <w:pict>
          <v:shape id="_x0000_s1414" type="#_x0000_t32" style="position:absolute;left:0;text-align:left;margin-left:287.25pt;margin-top:.75pt;width:0;height:36pt;z-index:251985920" o:connectortype="straight"/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436237" w:rsidRDefault="00436237" w:rsidP="00937BBD">
      <w:pPr>
        <w:spacing w:after="0"/>
        <w:jc w:val="center"/>
        <w:rPr>
          <w:color w:val="000000"/>
          <w:lang w:val="ru-RU"/>
        </w:rPr>
      </w:pPr>
    </w:p>
    <w:p w:rsidR="00D137C7" w:rsidRPr="00436237" w:rsidRDefault="00D137C7" w:rsidP="00D137C7">
      <w:pPr>
        <w:tabs>
          <w:tab w:val="left" w:pos="564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436237">
        <w:rPr>
          <w:color w:val="000000"/>
          <w:sz w:val="24"/>
          <w:szCs w:val="24"/>
          <w:lang w:val="ru-RU"/>
        </w:rPr>
        <w:t>г.Петропавловск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2A020A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4" style="position:absolute;left:0;text-align:left;margin-left:73.5pt;margin-top:.7pt;width:150pt;height:47.25pt;z-index:251904000">
            <v:textbox>
              <w:txbxContent>
                <w:p w:rsidR="00AA58A1" w:rsidRPr="00E70393" w:rsidRDefault="00AA58A1" w:rsidP="00D137C7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D137C7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D137C7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D137C7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E95A0C" w:rsidRDefault="00E95A0C" w:rsidP="00937BBD">
      <w:pPr>
        <w:spacing w:after="0"/>
        <w:jc w:val="center"/>
        <w:rPr>
          <w:color w:val="000000"/>
          <w:lang w:val="ru-RU"/>
        </w:rPr>
      </w:pPr>
    </w:p>
    <w:p w:rsidR="00E95A0C" w:rsidRDefault="00E95A0C" w:rsidP="00937BBD">
      <w:pPr>
        <w:spacing w:after="0"/>
        <w:jc w:val="center"/>
        <w:rPr>
          <w:color w:val="000000"/>
          <w:lang w:val="ru-RU"/>
        </w:rPr>
      </w:pPr>
    </w:p>
    <w:p w:rsidR="00E95A0C" w:rsidRDefault="00E95A0C" w:rsidP="00937BBD">
      <w:pPr>
        <w:spacing w:after="0"/>
        <w:jc w:val="center"/>
        <w:rPr>
          <w:color w:val="000000"/>
          <w:lang w:val="ru-RU"/>
        </w:rPr>
      </w:pPr>
    </w:p>
    <w:p w:rsidR="00E95A0C" w:rsidRDefault="00E95A0C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E957C6" w:rsidRDefault="00E957C6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D137C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Приложение </w:t>
      </w:r>
      <w:r>
        <w:rPr>
          <w:color w:val="000000"/>
          <w:sz w:val="20"/>
          <w:lang w:val="ru-RU"/>
        </w:rPr>
        <w:t>№1</w:t>
      </w:r>
      <w:r w:rsidR="002173D8">
        <w:rPr>
          <w:color w:val="000000"/>
          <w:sz w:val="20"/>
          <w:lang w:val="ru-RU"/>
        </w:rPr>
        <w:t>3</w:t>
      </w:r>
      <w:r>
        <w:rPr>
          <w:color w:val="000000"/>
          <w:sz w:val="20"/>
          <w:lang w:val="ru-RU"/>
        </w:rPr>
        <w:t xml:space="preserve"> </w:t>
      </w:r>
      <w:r w:rsidRPr="00CD1F18">
        <w:rPr>
          <w:color w:val="000000"/>
          <w:sz w:val="20"/>
          <w:lang w:val="ru-RU"/>
        </w:rPr>
        <w:t>к постановлению</w:t>
      </w:r>
    </w:p>
    <w:p w:rsidR="00D137C7" w:rsidRDefault="00D137C7" w:rsidP="00D137C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 акимата Кызылжарского района </w:t>
      </w:r>
    </w:p>
    <w:p w:rsidR="00D137C7" w:rsidRDefault="00D137C7" w:rsidP="00D137C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Северо-Казахстанской области </w:t>
      </w:r>
    </w:p>
    <w:p w:rsidR="00D137C7" w:rsidRPr="00240694" w:rsidRDefault="00D137C7" w:rsidP="00D137C7">
      <w:pPr>
        <w:spacing w:after="0"/>
        <w:jc w:val="right"/>
        <w:rPr>
          <w:color w:val="000000"/>
          <w:sz w:val="20"/>
          <w:lang w:val="ru-RU"/>
        </w:rPr>
      </w:pPr>
      <w:r w:rsidRPr="00CD1F18">
        <w:rPr>
          <w:color w:val="000000"/>
          <w:sz w:val="20"/>
          <w:lang w:val="ru-RU"/>
        </w:rPr>
        <w:t xml:space="preserve">№ </w:t>
      </w:r>
      <w:r w:rsidRPr="00240694">
        <w:rPr>
          <w:color w:val="000000"/>
          <w:sz w:val="20"/>
          <w:lang w:val="ru-RU"/>
        </w:rPr>
        <w:t>__</w:t>
      </w:r>
      <w:r w:rsidRPr="00CD1F18">
        <w:rPr>
          <w:color w:val="000000"/>
          <w:sz w:val="20"/>
          <w:lang w:val="ru-RU"/>
        </w:rPr>
        <w:t xml:space="preserve"> от </w:t>
      </w:r>
      <w:r w:rsidRPr="00240694">
        <w:rPr>
          <w:color w:val="000000"/>
          <w:sz w:val="20"/>
          <w:lang w:val="ru-RU"/>
        </w:rPr>
        <w:t>______</w:t>
      </w:r>
      <w:r w:rsidRPr="00CD1F18">
        <w:rPr>
          <w:color w:val="000000"/>
          <w:sz w:val="20"/>
          <w:lang w:val="ru-RU"/>
        </w:rPr>
        <w:t xml:space="preserve"> 20</w:t>
      </w:r>
      <w:r w:rsidRPr="00240694">
        <w:rPr>
          <w:color w:val="000000"/>
          <w:sz w:val="20"/>
          <w:lang w:val="ru-RU"/>
        </w:rPr>
        <w:t>21</w:t>
      </w:r>
      <w:r w:rsidRPr="00CD1F18">
        <w:rPr>
          <w:color w:val="000000"/>
          <w:sz w:val="20"/>
          <w:lang w:val="ru-RU"/>
        </w:rPr>
        <w:t xml:space="preserve"> года</w:t>
      </w:r>
      <w:r>
        <w:rPr>
          <w:color w:val="000000"/>
          <w:sz w:val="20"/>
          <w:lang w:val="ru-RU"/>
        </w:rPr>
        <w:t xml:space="preserve"> </w:t>
      </w:r>
    </w:p>
    <w:p w:rsidR="00D137C7" w:rsidRPr="007A4708" w:rsidRDefault="00D137C7" w:rsidP="00D137C7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D137C7" w:rsidRPr="00DA06A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37C7" w:rsidRPr="007A4708" w:rsidRDefault="00D137C7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37C7" w:rsidRPr="00CD1F18" w:rsidRDefault="00D137C7" w:rsidP="00E95A0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bookmarkEnd w:id="10"/>
    <w:p w:rsidR="006576FB" w:rsidRPr="00D137C7" w:rsidRDefault="00447EA5">
      <w:pPr>
        <w:spacing w:after="0"/>
        <w:rPr>
          <w:lang w:val="ru-RU"/>
        </w:rPr>
      </w:pPr>
      <w:r w:rsidRPr="00D137C7">
        <w:rPr>
          <w:lang w:val="ru-RU"/>
        </w:rPr>
        <w:br/>
      </w:r>
    </w:p>
    <w:p w:rsidR="006576FB" w:rsidRPr="002302A2" w:rsidRDefault="008807E0" w:rsidP="007665A9">
      <w:pPr>
        <w:spacing w:after="0"/>
        <w:jc w:val="center"/>
        <w:rPr>
          <w:sz w:val="24"/>
          <w:szCs w:val="24"/>
          <w:lang w:val="ru-RU"/>
        </w:rPr>
      </w:pPr>
      <w:bookmarkStart w:id="11" w:name="z34"/>
      <w:r>
        <w:rPr>
          <w:color w:val="000000"/>
          <w:sz w:val="24"/>
          <w:szCs w:val="24"/>
          <w:lang w:val="ru-RU"/>
        </w:rPr>
        <w:t>Схема подвоза</w:t>
      </w:r>
      <w:r w:rsidR="00447EA5" w:rsidRPr="002302A2">
        <w:rPr>
          <w:color w:val="000000"/>
          <w:sz w:val="24"/>
          <w:szCs w:val="24"/>
          <w:lang w:val="ru-RU"/>
        </w:rPr>
        <w:t xml:space="preserve"> детей из села Кривозерка</w:t>
      </w:r>
      <w:r w:rsidR="00EF38EB">
        <w:rPr>
          <w:color w:val="000000"/>
          <w:sz w:val="24"/>
          <w:szCs w:val="24"/>
          <w:lang w:val="ru-RU"/>
        </w:rPr>
        <w:t xml:space="preserve"> и села Затон</w:t>
      </w:r>
      <w:r w:rsidR="00447EA5" w:rsidRPr="002302A2">
        <w:rPr>
          <w:color w:val="000000"/>
          <w:sz w:val="24"/>
          <w:szCs w:val="24"/>
          <w:lang w:val="ru-RU"/>
        </w:rPr>
        <w:t xml:space="preserve"> в коммунальное государственное учреждение "</w:t>
      </w:r>
      <w:r>
        <w:rPr>
          <w:color w:val="000000"/>
          <w:sz w:val="24"/>
          <w:szCs w:val="24"/>
          <w:lang w:val="ru-RU"/>
        </w:rPr>
        <w:t>Қызылжар Абай орта мектебі</w:t>
      </w:r>
      <w:r w:rsidR="00447EA5" w:rsidRPr="002302A2">
        <w:rPr>
          <w:color w:val="000000"/>
          <w:sz w:val="24"/>
          <w:szCs w:val="24"/>
          <w:lang w:val="ru-RU"/>
        </w:rPr>
        <w:t>"</w:t>
      </w:r>
      <w:r>
        <w:rPr>
          <w:color w:val="000000"/>
          <w:sz w:val="24"/>
          <w:szCs w:val="24"/>
          <w:lang w:val="ru-RU"/>
        </w:rPr>
        <w:t xml:space="preserve"> села Барневка</w:t>
      </w:r>
    </w:p>
    <w:bookmarkEnd w:id="11"/>
    <w:p w:rsidR="006576FB" w:rsidRPr="00CD1F18" w:rsidRDefault="00447EA5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</w:p>
    <w:p w:rsidR="006576FB" w:rsidRPr="00240694" w:rsidRDefault="006576FB">
      <w:pPr>
        <w:spacing w:after="0"/>
        <w:jc w:val="both"/>
        <w:rPr>
          <w:lang w:val="ru-RU"/>
        </w:rPr>
      </w:pPr>
    </w:p>
    <w:p w:rsidR="0031129C" w:rsidRPr="00436237" w:rsidRDefault="002A020A" w:rsidP="00447EA5">
      <w:pPr>
        <w:spacing w:after="0"/>
        <w:rPr>
          <w:sz w:val="24"/>
          <w:szCs w:val="24"/>
          <w:lang w:val="ru-RU"/>
        </w:rPr>
      </w:pPr>
      <w:r w:rsidRPr="002A020A">
        <w:rPr>
          <w:noProof/>
          <w:lang w:val="ru-RU" w:eastAsia="ru-RU"/>
        </w:rPr>
        <w:pict>
          <v:rect id="_x0000_s1026" style="position:absolute;margin-left:268.5pt;margin-top:22.2pt;width:205.5pt;height:70.25pt;z-index:251658240">
            <v:textbox style="mso-next-textbox:#_x0000_s1026">
              <w:txbxContent>
                <w:p w:rsidR="00AA58A1" w:rsidRDefault="00AA58A1">
                  <w:pPr>
                    <w:rPr>
                      <w:lang w:val="ru-RU"/>
                    </w:rPr>
                  </w:pPr>
                </w:p>
                <w:p w:rsidR="00AA58A1" w:rsidRPr="00436237" w:rsidRDefault="00AA58A1" w:rsidP="002302A2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436237">
                    <w:rPr>
                      <w:sz w:val="24"/>
                      <w:szCs w:val="24"/>
                      <w:lang w:val="kk-KZ"/>
                    </w:rPr>
                    <w:t>Общественный фонд Қызылжар Абай орта мектебі</w:t>
                  </w:r>
                </w:p>
              </w:txbxContent>
            </v:textbox>
          </v:rect>
        </w:pict>
      </w:r>
      <w:r w:rsidR="0031129C">
        <w:rPr>
          <w:lang w:val="ru-RU"/>
        </w:rPr>
        <w:t xml:space="preserve">                                                                                                                  </w:t>
      </w:r>
      <w:r w:rsidR="0031129C" w:rsidRPr="00436237">
        <w:rPr>
          <w:sz w:val="24"/>
          <w:szCs w:val="24"/>
          <w:lang w:val="ru-RU"/>
        </w:rPr>
        <w:t>село Петерфельд</w:t>
      </w:r>
      <w:r>
        <w:rPr>
          <w:noProof/>
          <w:sz w:val="24"/>
          <w:szCs w:val="24"/>
          <w:lang w:val="ru-RU" w:eastAsia="ru-RU"/>
        </w:rPr>
        <w:pict>
          <v:rect id="_x0000_s1027" style="position:absolute;margin-left:71.25pt;margin-top:146.45pt;width:156.75pt;height:62.25pt;z-index:251659264;mso-position-horizontal-relative:text;mso-position-vertical-relative:text">
            <v:textbox style="mso-next-textbox:#_x0000_s1027">
              <w:txbxContent>
                <w:p w:rsidR="00AA58A1" w:rsidRDefault="00AA58A1">
                  <w:pPr>
                    <w:rPr>
                      <w:lang w:val="kk-KZ"/>
                    </w:rPr>
                  </w:pPr>
                </w:p>
                <w:p w:rsidR="00AA58A1" w:rsidRPr="00436237" w:rsidRDefault="00AA58A1" w:rsidP="002302A2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436237">
                    <w:rPr>
                      <w:sz w:val="24"/>
                      <w:szCs w:val="24"/>
                      <w:lang w:val="kk-KZ"/>
                    </w:rPr>
                    <w:t>село Кривозерка</w:t>
                  </w:r>
                </w:p>
              </w:txbxContent>
            </v:textbox>
          </v:rect>
        </w:pict>
      </w:r>
      <w:r w:rsidR="00447EA5" w:rsidRPr="00436237">
        <w:rPr>
          <w:sz w:val="24"/>
          <w:szCs w:val="24"/>
          <w:lang w:val="ru-RU"/>
        </w:rPr>
        <w:br/>
      </w:r>
    </w:p>
    <w:p w:rsidR="0031129C" w:rsidRPr="0031129C" w:rsidRDefault="002A020A" w:rsidP="0031129C">
      <w:pPr>
        <w:rPr>
          <w:lang w:val="ru-RU"/>
        </w:rPr>
      </w:pPr>
      <w:r>
        <w:rPr>
          <w:noProof/>
          <w:lang w:val="ru-RU" w:eastAsia="ru-RU"/>
        </w:rPr>
        <w:pict>
          <v:shape id="_x0000_s1418" type="#_x0000_t32" style="position:absolute;margin-left:116.25pt;margin-top:-.1pt;width:152.25pt;height:114.8pt;flip:x;z-index:251990016" o:connectortype="straight"/>
        </w:pict>
      </w:r>
      <w:r>
        <w:rPr>
          <w:noProof/>
          <w:lang w:val="ru-RU" w:eastAsia="ru-RU"/>
        </w:rPr>
        <w:pict>
          <v:shape id="_x0000_s1327" type="#_x0000_t32" style="position:absolute;margin-left:474pt;margin-top:-.1pt;width:24pt;height:0;z-index:251916288" o:connectortype="straight"/>
        </w:pict>
      </w:r>
      <w:r>
        <w:rPr>
          <w:noProof/>
          <w:lang w:val="ru-RU" w:eastAsia="ru-RU"/>
        </w:rPr>
        <w:pict>
          <v:shape id="_x0000_s1324" type="#_x0000_t32" style="position:absolute;margin-left:160.5pt;margin-top:20.95pt;width:93pt;height:73.45pt;flip:x;z-index:25191321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28" type="#_x0000_t32" style="position:absolute;margin-left:156pt;margin-top:20.95pt;width:112.5pt;height:88.5pt;flip:y;z-index:251660288" o:connectortype="straight">
            <v:stroke endarrow="block"/>
          </v:shape>
        </w:pict>
      </w:r>
    </w:p>
    <w:p w:rsidR="0031129C" w:rsidRPr="0031129C" w:rsidRDefault="002A020A" w:rsidP="0031129C">
      <w:pPr>
        <w:rPr>
          <w:lang w:val="ru-RU"/>
        </w:rPr>
      </w:pPr>
      <w:r>
        <w:rPr>
          <w:noProof/>
          <w:lang w:val="ru-RU" w:eastAsia="ru-RU"/>
        </w:rPr>
        <w:pict>
          <v:shape id="_x0000_s1419" type="#_x0000_t32" style="position:absolute;margin-left:165pt;margin-top:8.45pt;width:103.5pt;height:81.7pt;flip:x;z-index:251991040" o:connectortype="straight"/>
        </w:pict>
      </w:r>
      <w:r>
        <w:rPr>
          <w:noProof/>
          <w:lang w:val="ru-RU" w:eastAsia="ru-RU"/>
        </w:rPr>
        <w:pict>
          <v:shape id="_x0000_s1328" type="#_x0000_t32" style="position:absolute;margin-left:474pt;margin-top:3.1pt;width:24pt;height:0;z-index:251917312" o:connectortype="straight"/>
        </w:pict>
      </w:r>
    </w:p>
    <w:p w:rsidR="0031129C" w:rsidRPr="00436237" w:rsidRDefault="002A020A" w:rsidP="0031129C">
      <w:pPr>
        <w:tabs>
          <w:tab w:val="left" w:pos="3435"/>
          <w:tab w:val="left" w:pos="3750"/>
        </w:tabs>
        <w:rPr>
          <w:sz w:val="24"/>
          <w:szCs w:val="24"/>
          <w:lang w:val="ru-RU"/>
        </w:rPr>
      </w:pPr>
      <w:r w:rsidRPr="002A020A">
        <w:rPr>
          <w:b/>
          <w:noProof/>
          <w:sz w:val="28"/>
          <w:szCs w:val="28"/>
          <w:lang w:val="ru-RU" w:eastAsia="ru-RU"/>
        </w:rPr>
        <w:pict>
          <v:shape id="_x0000_s1417" type="#_x0000_t32" style="position:absolute;margin-left:381pt;margin-top:11.6pt;width:0;height:127.85pt;z-index:251988992" o:connectortype="straight"/>
        </w:pict>
      </w:r>
      <w:r w:rsidRPr="002A020A">
        <w:rPr>
          <w:b/>
          <w:noProof/>
          <w:sz w:val="28"/>
          <w:szCs w:val="28"/>
          <w:lang w:val="ru-RU" w:eastAsia="ru-RU"/>
        </w:rPr>
        <w:pict>
          <v:shape id="_x0000_s1416" type="#_x0000_t32" style="position:absolute;margin-left:332.25pt;margin-top:11.6pt;width:1.5pt;height:127.85pt;flip:x;z-index:251987968" o:connectortype="straight"/>
        </w:pict>
      </w:r>
      <w:r w:rsidR="008807E0">
        <w:rPr>
          <w:b/>
          <w:sz w:val="28"/>
          <w:szCs w:val="28"/>
          <w:lang w:val="ru-RU"/>
        </w:rPr>
        <w:t xml:space="preserve">                                 </w:t>
      </w:r>
      <w:r w:rsidR="008807E0" w:rsidRPr="00E957C6">
        <w:rPr>
          <w:b/>
          <w:sz w:val="28"/>
          <w:szCs w:val="28"/>
          <w:lang w:val="ru-RU"/>
        </w:rPr>
        <w:t xml:space="preserve">   </w:t>
      </w:r>
      <w:r w:rsidR="008807E0" w:rsidRPr="00436237">
        <w:rPr>
          <w:sz w:val="24"/>
          <w:szCs w:val="24"/>
        </w:rPr>
        <w:t>L</w:t>
      </w:r>
      <w:r w:rsidR="008807E0" w:rsidRPr="00436237">
        <w:rPr>
          <w:sz w:val="24"/>
          <w:szCs w:val="24"/>
          <w:lang w:val="ru-RU"/>
        </w:rPr>
        <w:t xml:space="preserve"> - </w:t>
      </w:r>
      <w:r w:rsidR="0031129C" w:rsidRPr="00436237">
        <w:rPr>
          <w:sz w:val="24"/>
          <w:szCs w:val="24"/>
          <w:lang w:val="ru-RU"/>
        </w:rPr>
        <w:t>17 км</w:t>
      </w:r>
      <w:r w:rsidR="0031129C" w:rsidRPr="00436237">
        <w:rPr>
          <w:sz w:val="24"/>
          <w:szCs w:val="24"/>
          <w:lang w:val="ru-RU"/>
        </w:rPr>
        <w:tab/>
      </w:r>
    </w:p>
    <w:p w:rsidR="0031129C" w:rsidRDefault="002A020A" w:rsidP="0031129C">
      <w:pPr>
        <w:tabs>
          <w:tab w:val="left" w:pos="5985"/>
        </w:tabs>
        <w:rPr>
          <w:b/>
          <w:sz w:val="28"/>
          <w:szCs w:val="28"/>
          <w:lang w:val="ru-RU"/>
        </w:rPr>
      </w:pPr>
      <w:r w:rsidRPr="002A020A">
        <w:rPr>
          <w:noProof/>
          <w:lang w:val="ru-RU" w:eastAsia="ru-RU"/>
        </w:rPr>
        <w:pict>
          <v:shape id="_x0000_s1421" type="#_x0000_t32" style="position:absolute;margin-left:368.25pt;margin-top:4.55pt;width:0;height:97.45pt;z-index:251993088" o:connectortype="straight">
            <v:stroke endarrow="block"/>
          </v:shape>
        </w:pict>
      </w:r>
      <w:r w:rsidRPr="002A020A">
        <w:rPr>
          <w:noProof/>
          <w:lang w:val="ru-RU" w:eastAsia="ru-RU"/>
        </w:rPr>
        <w:pict>
          <v:shape id="_x0000_s1420" type="#_x0000_t32" style="position:absolute;margin-left:345.75pt;margin-top:.8pt;width:0;height:101.2pt;flip:y;z-index:251992064" o:connectortype="straight">
            <v:stroke endarrow="block"/>
          </v:shape>
        </w:pict>
      </w:r>
      <w:r w:rsidRPr="002A020A">
        <w:rPr>
          <w:noProof/>
          <w:lang w:val="ru-RU" w:eastAsia="ru-RU"/>
        </w:rPr>
        <w:pict>
          <v:rect id="_x0000_s1030" style="position:absolute;margin-left:312.75pt;margin-top:113.6pt;width:139.5pt;height:60.75pt;z-index:251661312">
            <v:textbox style="mso-next-textbox:#_x0000_s1030">
              <w:txbxContent>
                <w:p w:rsidR="00AA58A1" w:rsidRDefault="00AA58A1">
                  <w:pPr>
                    <w:rPr>
                      <w:lang w:val="kk-KZ"/>
                    </w:rPr>
                  </w:pPr>
                </w:p>
                <w:p w:rsidR="00AA58A1" w:rsidRPr="00436237" w:rsidRDefault="00AA58A1" w:rsidP="0031129C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436237">
                    <w:rPr>
                      <w:sz w:val="24"/>
                      <w:szCs w:val="24"/>
                      <w:lang w:val="kk-KZ"/>
                    </w:rPr>
                    <w:t>село Затон</w:t>
                  </w:r>
                </w:p>
              </w:txbxContent>
            </v:textbox>
          </v:rect>
        </w:pict>
      </w:r>
      <w:r w:rsidR="0031129C">
        <w:rPr>
          <w:lang w:val="ru-RU"/>
        </w:rPr>
        <w:tab/>
        <w:t xml:space="preserve">     </w:t>
      </w:r>
    </w:p>
    <w:p w:rsidR="00E957C6" w:rsidRPr="00436237" w:rsidRDefault="002A020A" w:rsidP="0031129C">
      <w:pPr>
        <w:tabs>
          <w:tab w:val="left" w:pos="7755"/>
        </w:tabs>
        <w:rPr>
          <w:sz w:val="24"/>
          <w:szCs w:val="24"/>
          <w:lang w:val="ru-RU"/>
        </w:rPr>
      </w:pPr>
      <w:r w:rsidRPr="002A020A">
        <w:rPr>
          <w:noProof/>
          <w:sz w:val="28"/>
          <w:szCs w:val="28"/>
          <w:lang w:val="ru-RU" w:eastAsia="ru-RU"/>
        </w:rPr>
        <w:pict>
          <v:rect id="_x0000_s1326" style="position:absolute;margin-left:54pt;margin-top:221.55pt;width:145.5pt;height:45pt;z-index:251915264">
            <v:textbox>
              <w:txbxContent>
                <w:p w:rsidR="00AA58A1" w:rsidRPr="00E70393" w:rsidRDefault="00AA58A1" w:rsidP="008807E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>Расшифровка аббревиатур:</w:t>
                  </w:r>
                </w:p>
                <w:p w:rsidR="00AA58A1" w:rsidRPr="00E70393" w:rsidRDefault="00AA58A1" w:rsidP="008807E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  <w:r>
                    <w:t>L</w:t>
                  </w:r>
                  <w:r w:rsidRPr="00E70393">
                    <w:rPr>
                      <w:lang w:val="ru-RU"/>
                    </w:rPr>
                    <w:t xml:space="preserve"> – расстояние </w:t>
                  </w:r>
                </w:p>
                <w:p w:rsidR="00AA58A1" w:rsidRPr="00E70393" w:rsidRDefault="00AA58A1" w:rsidP="008807E0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км – километр </w:t>
                  </w:r>
                </w:p>
                <w:p w:rsidR="00AA58A1" w:rsidRPr="008807E0" w:rsidRDefault="00AA58A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31129C">
        <w:rPr>
          <w:sz w:val="28"/>
          <w:szCs w:val="28"/>
          <w:lang w:val="ru-RU"/>
        </w:rPr>
        <w:tab/>
      </w:r>
      <w:r w:rsidR="008807E0">
        <w:rPr>
          <w:sz w:val="28"/>
          <w:szCs w:val="28"/>
          <w:lang w:val="ru-RU"/>
        </w:rPr>
        <w:t xml:space="preserve">  </w:t>
      </w:r>
      <w:r w:rsidR="008807E0" w:rsidRPr="00436237">
        <w:rPr>
          <w:sz w:val="24"/>
          <w:szCs w:val="24"/>
        </w:rPr>
        <w:t>L</w:t>
      </w:r>
      <w:r w:rsidR="008807E0" w:rsidRPr="00436237">
        <w:rPr>
          <w:sz w:val="24"/>
          <w:szCs w:val="24"/>
          <w:lang w:val="ru-RU"/>
        </w:rPr>
        <w:t xml:space="preserve"> - </w:t>
      </w:r>
      <w:r w:rsidR="0031129C" w:rsidRPr="00436237">
        <w:rPr>
          <w:sz w:val="24"/>
          <w:szCs w:val="24"/>
          <w:lang w:val="ru-RU"/>
        </w:rPr>
        <w:t>22 км</w:t>
      </w: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Default="00E957C6" w:rsidP="00E957C6">
      <w:pPr>
        <w:rPr>
          <w:sz w:val="28"/>
          <w:szCs w:val="28"/>
          <w:lang w:val="ru-RU"/>
        </w:rPr>
      </w:pPr>
    </w:p>
    <w:p w:rsidR="00E957C6" w:rsidRDefault="00E957C6" w:rsidP="00E957C6">
      <w:pPr>
        <w:rPr>
          <w:sz w:val="28"/>
          <w:szCs w:val="28"/>
          <w:lang w:val="ru-RU"/>
        </w:rPr>
      </w:pPr>
    </w:p>
    <w:p w:rsidR="006576FB" w:rsidRDefault="006576FB" w:rsidP="00E957C6">
      <w:pPr>
        <w:jc w:val="center"/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p w:rsidR="00436237" w:rsidRDefault="00436237" w:rsidP="00E957C6">
      <w:pPr>
        <w:jc w:val="center"/>
        <w:rPr>
          <w:sz w:val="28"/>
          <w:szCs w:val="28"/>
          <w:lang w:val="ru-RU"/>
        </w:rPr>
      </w:pPr>
    </w:p>
    <w:p w:rsidR="00B06701" w:rsidRDefault="00B06701" w:rsidP="00E957C6">
      <w:pPr>
        <w:jc w:val="center"/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tbl>
      <w:tblPr>
        <w:tblW w:w="10704" w:type="dxa"/>
        <w:tblInd w:w="-10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36"/>
        <w:gridCol w:w="3968"/>
      </w:tblGrid>
      <w:tr w:rsidR="00E957C6" w:rsidRPr="00E957C6" w:rsidTr="00DA06AF"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P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E957C6" w:rsidRPr="00E957C6" w:rsidRDefault="00E957C6" w:rsidP="00DA06AF">
            <w:pPr>
              <w:rPr>
                <w:color w:val="000000"/>
                <w:sz w:val="24"/>
                <w:szCs w:val="24"/>
                <w:lang w:val="ru-RU"/>
              </w:rPr>
            </w:pPr>
            <w:bookmarkStart w:id="12" w:name="z35"/>
            <w:bookmarkEnd w:id="12"/>
          </w:p>
          <w:p w:rsidR="00E957C6" w:rsidRPr="00E957C6" w:rsidRDefault="00E957C6" w:rsidP="00E957C6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957C6">
              <w:rPr>
                <w:color w:val="000000"/>
                <w:sz w:val="24"/>
                <w:szCs w:val="24"/>
                <w:lang w:val="ru-RU"/>
              </w:rPr>
              <w:t>Приложение № 14</w:t>
            </w:r>
          </w:p>
          <w:p w:rsidR="00E957C6" w:rsidRPr="00E957C6" w:rsidRDefault="00E957C6" w:rsidP="00E957C6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957C6">
              <w:rPr>
                <w:color w:val="000000"/>
                <w:sz w:val="24"/>
                <w:szCs w:val="24"/>
                <w:lang w:val="ru-RU"/>
              </w:rPr>
              <w:t xml:space="preserve">к постановлению акимата </w:t>
            </w:r>
          </w:p>
          <w:p w:rsidR="00E957C6" w:rsidRPr="00E957C6" w:rsidRDefault="00E957C6" w:rsidP="00E957C6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Кызылжарского </w:t>
            </w:r>
            <w:r w:rsidRPr="00E957C6">
              <w:rPr>
                <w:color w:val="000000"/>
                <w:sz w:val="24"/>
                <w:szCs w:val="24"/>
                <w:lang w:val="ru-RU"/>
              </w:rPr>
              <w:t xml:space="preserve">района Северо-Казахстанской области </w:t>
            </w:r>
          </w:p>
          <w:p w:rsidR="00E957C6" w:rsidRPr="00E957C6" w:rsidRDefault="00E957C6" w:rsidP="00E957C6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957C6">
              <w:rPr>
                <w:color w:val="000000"/>
                <w:sz w:val="24"/>
                <w:szCs w:val="24"/>
                <w:lang w:val="ru-RU"/>
              </w:rPr>
              <w:t>от «__» ______ 2021 года № ____</w:t>
            </w:r>
          </w:p>
        </w:tc>
      </w:tr>
    </w:tbl>
    <w:p w:rsidR="00E957C6" w:rsidRPr="00E957C6" w:rsidRDefault="00E957C6" w:rsidP="00E957C6">
      <w:pPr>
        <w:shd w:val="clear" w:color="auto" w:fill="FFFFFF"/>
        <w:spacing w:before="180" w:after="108" w:line="312" w:lineRule="atLeast"/>
        <w:jc w:val="center"/>
        <w:textAlignment w:val="baseline"/>
        <w:outlineLvl w:val="2"/>
        <w:rPr>
          <w:color w:val="1E1E1E"/>
          <w:sz w:val="28"/>
          <w:szCs w:val="28"/>
          <w:lang w:val="ru-RU"/>
        </w:rPr>
      </w:pPr>
    </w:p>
    <w:p w:rsidR="00E957C6" w:rsidRPr="00035E8D" w:rsidRDefault="00E957C6" w:rsidP="00035E8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sz w:val="28"/>
          <w:szCs w:val="28"/>
          <w:lang w:val="ru-RU"/>
        </w:rPr>
      </w:pPr>
      <w:r w:rsidRPr="00035E8D">
        <w:rPr>
          <w:sz w:val="28"/>
          <w:szCs w:val="28"/>
          <w:lang w:val="ru-RU"/>
        </w:rPr>
        <w:t xml:space="preserve">Порядок перевозки в общеобразовательные школы детей, проживающих в отдаленных населенных пунктах Кызылжарского района </w:t>
      </w:r>
    </w:p>
    <w:p w:rsidR="00E957C6" w:rsidRPr="00035E8D" w:rsidRDefault="00E957C6" w:rsidP="00035E8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sz w:val="28"/>
          <w:szCs w:val="28"/>
          <w:lang w:val="ru-RU"/>
        </w:rPr>
      </w:pPr>
      <w:r w:rsidRPr="00035E8D">
        <w:rPr>
          <w:sz w:val="28"/>
          <w:szCs w:val="28"/>
          <w:lang w:val="ru-RU"/>
        </w:rPr>
        <w:t>Северо-Казахстанской области</w:t>
      </w:r>
    </w:p>
    <w:p w:rsidR="00E957C6" w:rsidRPr="00E957C6" w:rsidRDefault="00E957C6" w:rsidP="00035E8D">
      <w:pPr>
        <w:shd w:val="clear" w:color="auto" w:fill="FFFFFF"/>
        <w:spacing w:after="0"/>
        <w:ind w:firstLine="709"/>
        <w:jc w:val="both"/>
        <w:textAlignment w:val="baseline"/>
        <w:outlineLvl w:val="2"/>
        <w:rPr>
          <w:color w:val="1E1E1E"/>
          <w:sz w:val="28"/>
          <w:szCs w:val="28"/>
          <w:lang w:val="ru-RU"/>
        </w:rPr>
      </w:pPr>
    </w:p>
    <w:p w:rsidR="00E957C6" w:rsidRPr="00035E8D" w:rsidRDefault="00E957C6" w:rsidP="00035E8D">
      <w:pPr>
        <w:pStyle w:val="af0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sz w:val="28"/>
          <w:szCs w:val="28"/>
          <w:lang w:val="ru-RU"/>
        </w:rPr>
      </w:pPr>
      <w:r w:rsidRPr="00035E8D">
        <w:rPr>
          <w:sz w:val="28"/>
          <w:szCs w:val="28"/>
          <w:lang w:val="ru-RU"/>
        </w:rPr>
        <w:t>Общие положения</w:t>
      </w:r>
    </w:p>
    <w:p w:rsidR="00035E8D" w:rsidRPr="00035E8D" w:rsidRDefault="00035E8D" w:rsidP="00035E8D">
      <w:pPr>
        <w:shd w:val="clear" w:color="auto" w:fill="FFFFFF"/>
        <w:spacing w:after="0" w:line="240" w:lineRule="auto"/>
        <w:ind w:left="709"/>
        <w:textAlignment w:val="baseline"/>
        <w:outlineLvl w:val="2"/>
        <w:rPr>
          <w:color w:val="1E1E1E"/>
          <w:sz w:val="28"/>
          <w:szCs w:val="28"/>
          <w:lang w:val="ru-RU"/>
        </w:rPr>
      </w:pP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13" w:name="z38"/>
      <w:bookmarkEnd w:id="13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1. Настоящий Порядок перевозки в общеобразовательные школы детей, проживающих в отдаленных населенных </w:t>
      </w:r>
      <w:r w:rsidRPr="00035E8D">
        <w:rPr>
          <w:sz w:val="28"/>
          <w:szCs w:val="28"/>
          <w:shd w:val="clear" w:color="auto" w:fill="FFFFFF"/>
          <w:lang w:val="ru-RU"/>
        </w:rPr>
        <w:t xml:space="preserve">пунктах </w:t>
      </w:r>
      <w:r w:rsidR="00035E8D" w:rsidRPr="00035E8D">
        <w:rPr>
          <w:sz w:val="28"/>
          <w:szCs w:val="28"/>
          <w:lang w:val="ru-RU"/>
        </w:rPr>
        <w:t>Кызылжарского района</w:t>
      </w:r>
      <w:r w:rsidR="00035E8D" w:rsidRPr="00E957C6">
        <w:rPr>
          <w:color w:val="1E1E1E"/>
          <w:sz w:val="28"/>
          <w:szCs w:val="28"/>
          <w:lang w:val="ru-RU"/>
        </w:rPr>
        <w:t xml:space="preserve"> 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>района Северо-Казахстанской области (далее – Порядок), разработан в соответствии с</w:t>
      </w:r>
      <w:r>
        <w:rPr>
          <w:color w:val="000000"/>
          <w:sz w:val="28"/>
          <w:szCs w:val="28"/>
          <w:shd w:val="clear" w:color="auto" w:fill="FFFFFF"/>
        </w:rPr>
        <w:t> </w:t>
      </w:r>
      <w:hyperlink r:id="rId8" w:anchor="z176" w:history="1">
        <w:r w:rsidRPr="00E957C6">
          <w:rPr>
            <w:sz w:val="28"/>
            <w:szCs w:val="28"/>
            <w:lang w:val="ru-RU"/>
          </w:rPr>
          <w:t>подпунктом 3-1)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>пункта 3 статьи 14 Закона Республики Казахстан от 4 июля 2003 года «Об автомобильном транспорте»,</w:t>
      </w:r>
      <w:r>
        <w:rPr>
          <w:color w:val="000000"/>
          <w:sz w:val="28"/>
          <w:szCs w:val="28"/>
          <w:shd w:val="clear" w:color="auto" w:fill="FFFFFF"/>
        </w:rPr>
        <w:t> </w:t>
      </w:r>
      <w:hyperlink r:id="rId9" w:anchor="z1" w:history="1">
        <w:r w:rsidRPr="00E957C6">
          <w:rPr>
            <w:sz w:val="28"/>
            <w:szCs w:val="28"/>
            <w:lang w:val="ru-RU"/>
          </w:rPr>
          <w:t>приказом</w:t>
        </w:r>
      </w:hyperlink>
      <w:r>
        <w:rPr>
          <w:sz w:val="28"/>
          <w:szCs w:val="28"/>
          <w:shd w:val="clear" w:color="auto" w:fill="FFFFFF"/>
        </w:rPr>
        <w:t> </w:t>
      </w:r>
      <w:r w:rsidRPr="00E957C6">
        <w:rPr>
          <w:sz w:val="28"/>
          <w:szCs w:val="28"/>
          <w:shd w:val="clear" w:color="auto" w:fill="FFFFFF"/>
          <w:lang w:val="ru-RU"/>
        </w:rPr>
        <w:t>исполняющий обязанности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 министра по инвестициям и развитию Республики Казахстан от             26 марта 2015 года № 349 «Об утверждении Правил перевозок пассажиров и багажа автомобильным транспортом», зарегистрированное в Министерстве юстиции Республики Казахстан от 3 июля 2015 года № 11550 и используются следующие основные понятия: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14" w:name="z39"/>
      <w:bookmarkEnd w:id="14"/>
      <w:r w:rsidRPr="00E957C6">
        <w:rPr>
          <w:color w:val="000000"/>
          <w:sz w:val="28"/>
          <w:szCs w:val="28"/>
          <w:shd w:val="clear" w:color="auto" w:fill="FFFFFF"/>
          <w:lang w:val="ru-RU"/>
        </w:rPr>
        <w:t>перевозчик – физическое или юридическое лицо, владеющее автотранспортными средствами на праве собственности или на иных законных основаниях, предоставляющее услуги по перевозке пассажиров, багажа, грузов или почты за плату или по найму;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15" w:name="z40"/>
      <w:bookmarkEnd w:id="15"/>
      <w:r w:rsidRPr="00E957C6">
        <w:rPr>
          <w:color w:val="000000"/>
          <w:sz w:val="28"/>
          <w:szCs w:val="28"/>
          <w:shd w:val="clear" w:color="auto" w:fill="FFFFFF"/>
          <w:lang w:val="ru-RU"/>
        </w:rPr>
        <w:t>заказчик услуг по перевозке детей (далее - заказчик) -физические или юридические лица, ответственные за организацию специальных перевозок детей.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1E1E1E"/>
          <w:sz w:val="28"/>
          <w:szCs w:val="28"/>
          <w:lang w:val="ru-RU"/>
        </w:rPr>
      </w:pPr>
    </w:p>
    <w:p w:rsidR="00E957C6" w:rsidRPr="00035E8D" w:rsidRDefault="00E957C6" w:rsidP="00E957C6">
      <w:pPr>
        <w:spacing w:after="0" w:line="240" w:lineRule="auto"/>
        <w:jc w:val="center"/>
        <w:rPr>
          <w:sz w:val="28"/>
          <w:szCs w:val="28"/>
          <w:lang w:val="ru-RU"/>
        </w:rPr>
      </w:pPr>
      <w:r w:rsidRPr="00E957C6">
        <w:rPr>
          <w:color w:val="1E1E1E"/>
          <w:sz w:val="28"/>
          <w:szCs w:val="28"/>
          <w:lang w:val="ru-RU"/>
        </w:rPr>
        <w:t xml:space="preserve">2. </w:t>
      </w:r>
      <w:r w:rsidRPr="00035E8D">
        <w:rPr>
          <w:sz w:val="28"/>
          <w:szCs w:val="28"/>
          <w:lang w:val="ru-RU"/>
        </w:rPr>
        <w:t>Требования, предъявляемые к перевозчикам</w:t>
      </w:r>
    </w:p>
    <w:p w:rsidR="00E957C6" w:rsidRPr="00035E8D" w:rsidRDefault="00E957C6" w:rsidP="00E957C6">
      <w:pPr>
        <w:spacing w:after="0" w:line="240" w:lineRule="auto"/>
        <w:jc w:val="center"/>
        <w:rPr>
          <w:sz w:val="28"/>
          <w:szCs w:val="28"/>
          <w:lang w:val="ru-RU"/>
        </w:rPr>
      </w:pPr>
      <w:r w:rsidRPr="00035E8D">
        <w:rPr>
          <w:sz w:val="28"/>
          <w:szCs w:val="28"/>
          <w:lang w:val="ru-RU"/>
        </w:rPr>
        <w:t>и автотранспортным средствам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16" w:name="z42"/>
      <w:bookmarkEnd w:id="16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2. Перевозки детей осуществляются автобусами, микроавтобусами, оборудованными в соответствии с требованиями настоящего Порядка и с предоставлением каждому ребенку отдельного места для сидения.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17" w:name="z43"/>
      <w:bookmarkEnd w:id="17"/>
      <w:r w:rsidRPr="00E957C6">
        <w:rPr>
          <w:color w:val="000000"/>
          <w:sz w:val="28"/>
          <w:szCs w:val="28"/>
          <w:shd w:val="clear" w:color="auto" w:fill="FFFFFF"/>
          <w:lang w:val="ru-RU"/>
        </w:rPr>
        <w:t>3. Перевозки детей могут быть организованы, если: пропускная способность автомобильных дорог позволяет осуществлять регулярное движение автобусов;</w:t>
      </w:r>
      <w:r>
        <w:rPr>
          <w:color w:val="000000"/>
          <w:sz w:val="28"/>
          <w:szCs w:val="28"/>
          <w:shd w:val="clear" w:color="auto" w:fill="FFFFFF"/>
        </w:rPr>
        <w:t> </w:t>
      </w:r>
      <w:bookmarkStart w:id="18" w:name="z44"/>
      <w:bookmarkEnd w:id="18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состояние автомобильных дорог и их обустройство соответствуют требованиям безопасности дорожного движения. </w:t>
      </w:r>
      <w:bookmarkStart w:id="19" w:name="z45"/>
      <w:bookmarkEnd w:id="19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4. К перевозкам детей допускаются перевозчики, имеющие:</w:t>
      </w:r>
    </w:p>
    <w:p w:rsidR="00E957C6" w:rsidRPr="00E957C6" w:rsidRDefault="00E957C6" w:rsidP="00035E8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20" w:name="z46"/>
      <w:bookmarkEnd w:id="20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1) документы, подтверждающие их квалификацию и профессиональную пригодность в соответствии с законодательством Республики Казахстан об автомобильном транспорте; </w:t>
      </w:r>
      <w:bookmarkStart w:id="21" w:name="z47"/>
      <w:bookmarkEnd w:id="21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2) автотранспортные средства, пригодные к осуществлению соответствующего вида перевозок и отвечающие требованиям технических регламентов.</w:t>
      </w:r>
      <w:bookmarkStart w:id="22" w:name="z48"/>
      <w:bookmarkEnd w:id="22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035E8D" w:rsidRDefault="00035E8D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035E8D" w:rsidRDefault="00035E8D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035E8D" w:rsidRDefault="00035E8D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035E8D" w:rsidRDefault="00035E8D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035E8D" w:rsidRPr="00E957C6" w:rsidRDefault="00035E8D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5. Для перевозки детей допускаются водители: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23" w:name="z49"/>
      <w:bookmarkEnd w:id="23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1) в возрасте не менее двадцати пяти лет, имеющие водительское удостоверение соответствующей категории и стаж работы водителем не менее пяти лет; </w:t>
      </w:r>
      <w:bookmarkStart w:id="24" w:name="z50"/>
      <w:bookmarkEnd w:id="24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2) имеющие непрерывный стаж работы в качестве водителя автобуса не менее трех последних лет; </w:t>
      </w:r>
      <w:bookmarkStart w:id="25" w:name="z51"/>
      <w:bookmarkEnd w:id="25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3) не имевшие в течение последнего года грубых нарушений трудовой дисциплины и Правил дорожного движения, утвержденных</w:t>
      </w:r>
      <w:r>
        <w:rPr>
          <w:color w:val="000000"/>
          <w:sz w:val="28"/>
          <w:szCs w:val="28"/>
          <w:shd w:val="clear" w:color="auto" w:fill="FFFFFF"/>
        </w:rPr>
        <w:t> </w:t>
      </w:r>
      <w:hyperlink r:id="rId10" w:anchor="z3" w:history="1">
        <w:r w:rsidRPr="00E957C6">
          <w:rPr>
            <w:sz w:val="28"/>
            <w:szCs w:val="28"/>
            <w:lang w:val="ru-RU"/>
          </w:rPr>
          <w:t>Постановлением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>Правительства Республики Казахстан от          13 ноября 2014 года № 1196  «Об утверждении Правил дорожного движения, Основных положений по допуску транспортных средств к эксплуатации, перечня оперативных и специальных служб, транспорт которых подлежит оборудованию специальными световыми и звуковыми сигналами и окраске по специальным цветографическим схемам»</w:t>
      </w:r>
      <w:bookmarkStart w:id="26" w:name="z52"/>
      <w:bookmarkEnd w:id="26"/>
      <w:r w:rsidRPr="00E957C6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6. Техническое состояние, объемы и сроки проведения технического обслуживания, оборудование автобусов, выделяемых для перевозки детей, должны отвечать требованиям Правил технической эксплуатации автотранспортных средств, утверждаемых уполномоченным органом, осуществляющим руководство в области автомобильного транспорта, согласно</w:t>
      </w:r>
      <w:r>
        <w:rPr>
          <w:color w:val="000000"/>
          <w:sz w:val="28"/>
          <w:szCs w:val="28"/>
          <w:shd w:val="clear" w:color="auto" w:fill="FFFFFF"/>
        </w:rPr>
        <w:t> </w:t>
      </w:r>
      <w:hyperlink r:id="rId11" w:anchor="z79" w:history="1">
        <w:r w:rsidRPr="00E957C6">
          <w:rPr>
            <w:sz w:val="28"/>
            <w:szCs w:val="28"/>
            <w:lang w:val="ru-RU"/>
          </w:rPr>
          <w:t>подпункта 23-10)</w:t>
        </w:r>
      </w:hyperlink>
      <w:r>
        <w:rPr>
          <w:sz w:val="28"/>
          <w:szCs w:val="28"/>
          <w:shd w:val="clear" w:color="auto" w:fill="FFFFFF"/>
        </w:rPr>
        <w:t> 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>статьи 13 Закона Республики Казахстан от 4 июля 2003 года «Об автомобильном транспорте».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27" w:name="z53"/>
      <w:bookmarkEnd w:id="27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Автобусы, предназначенные для перевозки детей имеют не менее двух дверей и документ, удостоверяющий соответствие (несоответствие) нормативным правовым актам в сфере санитарно - эпидемиологического благополучия населения, гигиеническим нормативам и (или) техническим регламентам объектов государственного санитарно - эпидемиологического надзора, а также и оборудованы: </w:t>
      </w:r>
      <w:bookmarkStart w:id="28" w:name="z54"/>
      <w:bookmarkEnd w:id="28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1) квадратными опознавательными знаками «Перевозка детей», которые должны быть установлены спереди и сзади автобуса; </w:t>
      </w:r>
      <w:bookmarkStart w:id="29" w:name="z55"/>
      <w:bookmarkEnd w:id="29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2) проблесковым маячком желтого цвета; 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3) двумя легкосъёмными огнетушителями ёмкостью не менее двух литров каждый (один - в кабине водителя, другой - в пассажирском салоне автобуса); 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4) двумя аптечками первой помощи (автомобильными); 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5) двумя противооткатными упорами; 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6) знаком аварийной остановки.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bookmarkStart w:id="30" w:name="z60"/>
      <w:bookmarkEnd w:id="30"/>
      <w:r w:rsidRPr="00E957C6">
        <w:rPr>
          <w:color w:val="000000"/>
          <w:sz w:val="28"/>
          <w:szCs w:val="28"/>
          <w:shd w:val="clear" w:color="auto" w:fill="FFFFFF"/>
          <w:lang w:val="ru-RU"/>
        </w:rPr>
        <w:t>7. Автобусы, микроавтобусы, используемые для перевозки детей, должны иметь:</w:t>
      </w:r>
      <w:bookmarkStart w:id="31" w:name="z61"/>
      <w:bookmarkEnd w:id="31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1) двери пассажирского салона и аварийные люки, открывающиеся и закрывающиеся без каких-либо помех. Двери не должны иметь острых или далеко отстоящих от их поверхности выступов; </w:t>
      </w:r>
      <w:bookmarkStart w:id="32" w:name="z62"/>
      <w:bookmarkEnd w:id="32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2) крыша, аварийные люки и окна, которые в закрытом состоянии полностью предотвращают попадание атмосферных осадков в кабину водителя и пассажирский салон;</w:t>
      </w:r>
      <w:bookmarkStart w:id="33" w:name="z63"/>
      <w:bookmarkEnd w:id="33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3) прочно закрепленные поручни и сидения;</w:t>
      </w:r>
      <w:bookmarkStart w:id="34" w:name="z64"/>
      <w:bookmarkEnd w:id="34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4) чистые и без порывов обшивки сидений и спинок кресел для пассажиров;</w:t>
      </w:r>
      <w:bookmarkStart w:id="35" w:name="z65"/>
      <w:bookmarkEnd w:id="35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5) ровные, без выступающих или незакрепленных деталей, подножки и пола салона.</w:t>
      </w:r>
      <w:bookmarkStart w:id="36" w:name="z66"/>
      <w:bookmarkEnd w:id="36"/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Покрытие пола салона выполняется из сплошного материала без порывов; 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37" w:name="z67"/>
      <w:bookmarkEnd w:id="37"/>
      <w:r w:rsidRPr="00E957C6">
        <w:rPr>
          <w:color w:val="000000"/>
          <w:sz w:val="28"/>
          <w:szCs w:val="28"/>
          <w:shd w:val="clear" w:color="auto" w:fill="FFFFFF"/>
          <w:lang w:val="ru-RU"/>
        </w:rPr>
        <w:t>6) прозрачные стекла окон, очищенные от пыли, грязи, краски и иных предметов, снижающих видимость через них;</w:t>
      </w:r>
      <w:r>
        <w:rPr>
          <w:color w:val="000000"/>
          <w:sz w:val="28"/>
          <w:szCs w:val="28"/>
          <w:shd w:val="clear" w:color="auto" w:fill="FFFFFF"/>
        </w:rPr>
        <w:t> </w:t>
      </w:r>
      <w:bookmarkStart w:id="38" w:name="z68"/>
      <w:bookmarkEnd w:id="38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7) пассажирский салон, отапливаемый в холодное и вентилируемый в жаркое время года, не загроможденный инструментом и запасными частями.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bookmarkStart w:id="39" w:name="z69"/>
      <w:bookmarkEnd w:id="39"/>
    </w:p>
    <w:p w:rsidR="00E957C6" w:rsidRDefault="00E957C6" w:rsidP="00E957C6">
      <w:pPr>
        <w:spacing w:after="0" w:line="240" w:lineRule="auto"/>
        <w:ind w:firstLine="709"/>
        <w:jc w:val="both"/>
        <w:rPr>
          <w:color w:val="1E1E1E"/>
          <w:sz w:val="28"/>
          <w:szCs w:val="28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8. Эксплуатация автотранспортных средств допускается только при условии обязательного страхования гражданско-правовой ответственности их владельцев. Обязательному страхованию также подлежит гражданско-правовая ответственность перевозчика перед пассажирами за вред, причиненный жизни, здоровью и имуществу при совершении поездок на автотранспортных средствах, используемых для осуществления перевозок пассажиров и багажа.</w:t>
      </w:r>
      <w:r w:rsidRPr="00E957C6">
        <w:rPr>
          <w:color w:val="000000"/>
          <w:sz w:val="28"/>
          <w:szCs w:val="28"/>
          <w:lang w:val="ru-RU"/>
        </w:rPr>
        <w:br/>
      </w:r>
    </w:p>
    <w:p w:rsidR="00E957C6" w:rsidRPr="00035E8D" w:rsidRDefault="00E957C6" w:rsidP="00E957C6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035E8D">
        <w:rPr>
          <w:sz w:val="28"/>
          <w:szCs w:val="28"/>
          <w:lang w:val="ru-RU"/>
        </w:rPr>
        <w:t>3. Порядок перевозок детей</w:t>
      </w:r>
    </w:p>
    <w:p w:rsidR="00E957C6" w:rsidRDefault="00E957C6" w:rsidP="00E957C6">
      <w:pPr>
        <w:spacing w:after="0" w:line="240" w:lineRule="auto"/>
        <w:ind w:firstLine="709"/>
        <w:jc w:val="center"/>
        <w:rPr>
          <w:color w:val="1E1E1E"/>
          <w:sz w:val="28"/>
          <w:szCs w:val="28"/>
          <w:lang w:val="kk-KZ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40" w:name="z71"/>
      <w:bookmarkEnd w:id="40"/>
      <w:r w:rsidRPr="00E957C6">
        <w:rPr>
          <w:color w:val="000000"/>
          <w:sz w:val="28"/>
          <w:szCs w:val="28"/>
          <w:shd w:val="clear" w:color="auto" w:fill="FFFFFF"/>
          <w:lang w:val="ru-RU"/>
        </w:rPr>
        <w:t>9. При организации перевозок в учебные заведения перевозчик совместно с местными исполнительными органами и администрацией учебных заведений, определяют маршруты и рациональные места посадки и высадки детей.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41" w:name="z72"/>
      <w:bookmarkEnd w:id="41"/>
      <w:r w:rsidRPr="00E957C6">
        <w:rPr>
          <w:color w:val="000000"/>
          <w:sz w:val="28"/>
          <w:szCs w:val="28"/>
          <w:shd w:val="clear" w:color="auto" w:fill="FFFFFF"/>
          <w:lang w:val="ru-RU"/>
        </w:rPr>
        <w:t>10. Площадки, отводимые для ожидающих автобуса детей, должны быть достаточно большими, чтобы не допускать выхода детей на проезжую часть.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42" w:name="z73"/>
      <w:bookmarkEnd w:id="42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11. </w:t>
      </w:r>
      <w:r w:rsidRPr="00E957C6">
        <w:rPr>
          <w:sz w:val="28"/>
          <w:szCs w:val="28"/>
          <w:shd w:val="clear" w:color="auto" w:fill="FFFFFF"/>
          <w:lang w:val="ru-RU"/>
        </w:rPr>
        <w:t>Заказчик</w:t>
      </w:r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 перевозок детей в учебные заведения регулярно (не реже одного раза в месяц) проверяет состояние мест посадки и высадки детей.</w:t>
      </w:r>
      <w:bookmarkStart w:id="43" w:name="z74"/>
      <w:bookmarkEnd w:id="43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12. Если перевозки детей осуществляются в темное время суток, то площадки должны иметь искусственное освещение.</w:t>
      </w:r>
      <w:bookmarkStart w:id="44" w:name="z75"/>
      <w:bookmarkEnd w:id="44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13. В осенне-зимний период времени площадки должны очищаться от снега, льда, грязи.</w:t>
      </w:r>
      <w:bookmarkStart w:id="45" w:name="z76"/>
      <w:bookmarkEnd w:id="45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14. Водителю автобуса при перевозке детей не позволяется: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46" w:name="z77"/>
      <w:bookmarkEnd w:id="46"/>
      <w:r w:rsidRPr="00E957C6">
        <w:rPr>
          <w:color w:val="000000"/>
          <w:sz w:val="28"/>
          <w:szCs w:val="28"/>
          <w:shd w:val="clear" w:color="auto" w:fill="FFFFFF"/>
          <w:lang w:val="ru-RU"/>
        </w:rPr>
        <w:t>1) следовать со скоростью более 60 километров в час;</w:t>
      </w:r>
      <w:bookmarkStart w:id="47" w:name="z78"/>
      <w:bookmarkEnd w:id="47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2) изменять маршрут следования;</w:t>
      </w:r>
      <w:bookmarkStart w:id="48" w:name="z79"/>
      <w:bookmarkEnd w:id="48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3) перевозить в салоне автобуса, в котором находятся дети, любой груз; багаж или инвентарь, кроме ручной клади и личных вещей детей;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bookmarkStart w:id="49" w:name="z80"/>
      <w:bookmarkEnd w:id="49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4) выходить из салона автобуса при наличии детей в автобусе, в том числе при посадке и высадке детей;</w:t>
      </w:r>
      <w:bookmarkStart w:id="50" w:name="z81"/>
      <w:bookmarkEnd w:id="50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5) осуществлять движение автобуса задним ходом;</w:t>
      </w:r>
      <w:bookmarkStart w:id="51" w:name="z82"/>
      <w:bookmarkEnd w:id="51"/>
      <w:r w:rsidRPr="00E957C6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6) покидать свое место или оставлять транспортное средство, если им не приняты меры, исключающие самопроизвольное движение транспортного средства или использование его в отсутствие водителя.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bookmarkStart w:id="52" w:name="z83"/>
      <w:bookmarkEnd w:id="52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15. На каждый автобус, осуществляющий перевозку детей, заказчик назначает ответственных лиц из числа сотрудников организации – заказчика или родителей, которые сопровождают детей до места их назначения (при осуществлении регулярных перевозок детей в школу, иные учебные заведения допускается назначать ответственными учащихся старших классов, прошедших специальный инструктаж для сопровождающих).</w:t>
      </w:r>
      <w:r>
        <w:rPr>
          <w:color w:val="000000"/>
          <w:sz w:val="28"/>
          <w:szCs w:val="28"/>
          <w:shd w:val="clear" w:color="auto" w:fill="FFFFFF"/>
        </w:rPr>
        <w:t> </w:t>
      </w:r>
      <w:bookmarkStart w:id="53" w:name="z84"/>
      <w:bookmarkEnd w:id="53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16. Назначенные заказчиком для сопровождения детей лица проходят специальный инструктаж по обеспечению безопасности перевозки детей автобусами.</w:t>
      </w:r>
      <w:bookmarkStart w:id="54" w:name="z85"/>
      <w:bookmarkEnd w:id="54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17. Инструктаж проводит лицо, ответственное за обеспечение безопасности дорожного движения или эксплуатацию транспортных средств, принадлежащих перевозчику.</w:t>
      </w:r>
      <w:bookmarkStart w:id="55" w:name="z86"/>
      <w:bookmarkEnd w:id="55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Отметки о проведении инструктажа и роспись лиц, прошедших инструктаж, фиксируются в специальном журнале учета инструктажей. Без прохождения сопровождающими инструктажа автобусы заказчику не предоставляются.</w:t>
      </w:r>
      <w:r>
        <w:rPr>
          <w:color w:val="000000"/>
          <w:sz w:val="28"/>
          <w:szCs w:val="28"/>
          <w:shd w:val="clear" w:color="auto" w:fill="FFFFFF"/>
        </w:rPr>
        <w:t>   </w:t>
      </w:r>
      <w:bookmarkStart w:id="56" w:name="z87"/>
      <w:bookmarkEnd w:id="56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18. При проведении инструктажей детально описывается порядок:</w:t>
      </w:r>
      <w:bookmarkStart w:id="57" w:name="z88"/>
      <w:bookmarkEnd w:id="57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1) подачи автобусов к месту посадки, правила посадки и высадки детей;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bookmarkStart w:id="58" w:name="z89"/>
      <w:bookmarkEnd w:id="58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2) размещения в автобусе ручной клади и перевозки багажа;</w:t>
      </w:r>
      <w:r>
        <w:rPr>
          <w:color w:val="000000"/>
          <w:sz w:val="28"/>
          <w:szCs w:val="28"/>
          <w:shd w:val="clear" w:color="auto" w:fill="FFFFFF"/>
        </w:rPr>
        <w:t>  </w:t>
      </w:r>
      <w:bookmarkStart w:id="59" w:name="z90"/>
      <w:bookmarkEnd w:id="59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3) поведения детей в местах сбора, посадки и высадки, при нахождении в салоне автобуса;</w:t>
      </w:r>
      <w:r>
        <w:rPr>
          <w:color w:val="000000"/>
          <w:sz w:val="28"/>
          <w:szCs w:val="28"/>
          <w:shd w:val="clear" w:color="auto" w:fill="FFFFFF"/>
        </w:rPr>
        <w:t> </w:t>
      </w:r>
      <w:bookmarkStart w:id="60" w:name="z91"/>
      <w:bookmarkEnd w:id="60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4) взаимодействия сопровождающего с водителем;</w:t>
      </w:r>
      <w:bookmarkStart w:id="61" w:name="z92"/>
      <w:bookmarkEnd w:id="61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5) пользования оборудованием салона: вентиляционными люками, сигналами требования остановки, форточками;</w:t>
      </w:r>
      <w:bookmarkStart w:id="62" w:name="z93"/>
      <w:bookmarkEnd w:id="62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6) контроля за детьми при остановках автобуса.</w:t>
      </w:r>
      <w:bookmarkStart w:id="63" w:name="z94"/>
      <w:bookmarkEnd w:id="63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19. При проведении инструктажа дополнительно отражаются вопросы, связанные с чрезвычайными обстоятельствами (вынужденная остановка, поломка автобуса, ДТП, захват автобуса террористами), в том числе:</w:t>
      </w:r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64" w:name="z95"/>
      <w:bookmarkEnd w:id="64"/>
      <w:r w:rsidRPr="00E957C6">
        <w:rPr>
          <w:color w:val="000000"/>
          <w:sz w:val="28"/>
          <w:szCs w:val="28"/>
          <w:shd w:val="clear" w:color="auto" w:fill="FFFFFF"/>
          <w:lang w:val="ru-RU"/>
        </w:rPr>
        <w:t>1) порядок эвакуации пассажиров;</w:t>
      </w:r>
      <w:bookmarkStart w:id="65" w:name="z96"/>
      <w:bookmarkEnd w:id="65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2) порядок использования аварийных выходов из автобуса и пользования устройствами приведения их в действие;</w:t>
      </w:r>
      <w:bookmarkStart w:id="66" w:name="z97"/>
      <w:bookmarkEnd w:id="66"/>
    </w:p>
    <w:p w:rsidR="00E957C6" w:rsidRDefault="00E957C6" w:rsidP="00E957C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3) правила пользования огнетушителями, аптечкой первой помощи.</w:t>
      </w:r>
      <w:bookmarkStart w:id="67" w:name="z98"/>
      <w:bookmarkEnd w:id="67"/>
    </w:p>
    <w:p w:rsidR="00E957C6" w:rsidRPr="00E957C6" w:rsidRDefault="00E957C6" w:rsidP="00E957C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957C6">
        <w:rPr>
          <w:color w:val="000000"/>
          <w:sz w:val="28"/>
          <w:szCs w:val="28"/>
          <w:shd w:val="clear" w:color="auto" w:fill="FFFFFF"/>
          <w:lang w:val="ru-RU"/>
        </w:rPr>
        <w:t>20. При массовых перевозках детей заказчик обеспечивает проведение медицинским работником инструктажа сопровождающих по вопросам оказания первой медицинской помощи.</w:t>
      </w:r>
    </w:p>
    <w:p w:rsidR="00E957C6" w:rsidRPr="00E957C6" w:rsidRDefault="00E957C6" w:rsidP="00E957C6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:rsidR="00E957C6" w:rsidRPr="00E957C6" w:rsidRDefault="00E957C6" w:rsidP="00E957C6">
      <w:pPr>
        <w:spacing w:after="0" w:line="240" w:lineRule="auto"/>
        <w:jc w:val="center"/>
        <w:rPr>
          <w:sz w:val="28"/>
          <w:szCs w:val="28"/>
          <w:lang w:val="ru-RU"/>
        </w:rPr>
      </w:pPr>
    </w:p>
    <w:sectPr w:rsidR="00E957C6" w:rsidRPr="00E957C6" w:rsidSect="00E957C6">
      <w:pgSz w:w="11907" w:h="16839" w:code="9"/>
      <w:pgMar w:top="0" w:right="1080" w:bottom="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020" w:rsidRDefault="00927020" w:rsidP="009F1EA7">
      <w:pPr>
        <w:spacing w:after="0" w:line="240" w:lineRule="auto"/>
      </w:pPr>
      <w:r>
        <w:separator/>
      </w:r>
    </w:p>
  </w:endnote>
  <w:endnote w:type="continuationSeparator" w:id="1">
    <w:p w:rsidR="00927020" w:rsidRDefault="00927020" w:rsidP="009F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020" w:rsidRDefault="00927020" w:rsidP="009F1EA7">
      <w:pPr>
        <w:spacing w:after="0" w:line="240" w:lineRule="auto"/>
      </w:pPr>
      <w:r>
        <w:separator/>
      </w:r>
    </w:p>
  </w:footnote>
  <w:footnote w:type="continuationSeparator" w:id="1">
    <w:p w:rsidR="00927020" w:rsidRDefault="00927020" w:rsidP="009F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90BA4"/>
    <w:multiLevelType w:val="hybridMultilevel"/>
    <w:tmpl w:val="7CDA2200"/>
    <w:lvl w:ilvl="0" w:tplc="788C0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6FB"/>
    <w:rsid w:val="00035E8D"/>
    <w:rsid w:val="000D48C7"/>
    <w:rsid w:val="000E1A81"/>
    <w:rsid w:val="001036F9"/>
    <w:rsid w:val="00142B7C"/>
    <w:rsid w:val="00174FA0"/>
    <w:rsid w:val="00192B76"/>
    <w:rsid w:val="001B4AE5"/>
    <w:rsid w:val="001C6DDF"/>
    <w:rsid w:val="001F64D0"/>
    <w:rsid w:val="00215D84"/>
    <w:rsid w:val="002173D8"/>
    <w:rsid w:val="002302A2"/>
    <w:rsid w:val="00240694"/>
    <w:rsid w:val="00240824"/>
    <w:rsid w:val="002960BD"/>
    <w:rsid w:val="002A020A"/>
    <w:rsid w:val="002A6D1C"/>
    <w:rsid w:val="0031129C"/>
    <w:rsid w:val="00330949"/>
    <w:rsid w:val="003804EF"/>
    <w:rsid w:val="003A2089"/>
    <w:rsid w:val="003F4901"/>
    <w:rsid w:val="004027C1"/>
    <w:rsid w:val="00423E58"/>
    <w:rsid w:val="00436237"/>
    <w:rsid w:val="00447EA5"/>
    <w:rsid w:val="00485EFA"/>
    <w:rsid w:val="004A2672"/>
    <w:rsid w:val="00606AE7"/>
    <w:rsid w:val="00610B1C"/>
    <w:rsid w:val="006576FB"/>
    <w:rsid w:val="00662C3A"/>
    <w:rsid w:val="006650BB"/>
    <w:rsid w:val="00704E00"/>
    <w:rsid w:val="00727244"/>
    <w:rsid w:val="007665A9"/>
    <w:rsid w:val="00782706"/>
    <w:rsid w:val="007A4708"/>
    <w:rsid w:val="007F0E11"/>
    <w:rsid w:val="00822718"/>
    <w:rsid w:val="00845F0A"/>
    <w:rsid w:val="0087181D"/>
    <w:rsid w:val="008807E0"/>
    <w:rsid w:val="008A56CD"/>
    <w:rsid w:val="008F18C4"/>
    <w:rsid w:val="00927020"/>
    <w:rsid w:val="009370BF"/>
    <w:rsid w:val="00937BBD"/>
    <w:rsid w:val="009B29AF"/>
    <w:rsid w:val="009E5770"/>
    <w:rsid w:val="009E79D6"/>
    <w:rsid w:val="009F1EA7"/>
    <w:rsid w:val="00A32A3E"/>
    <w:rsid w:val="00AA58A1"/>
    <w:rsid w:val="00B06701"/>
    <w:rsid w:val="00B271DC"/>
    <w:rsid w:val="00B50F65"/>
    <w:rsid w:val="00BA638F"/>
    <w:rsid w:val="00BB21DC"/>
    <w:rsid w:val="00BC69B3"/>
    <w:rsid w:val="00C050B7"/>
    <w:rsid w:val="00CB5F86"/>
    <w:rsid w:val="00CD1F18"/>
    <w:rsid w:val="00CD370E"/>
    <w:rsid w:val="00CE40CA"/>
    <w:rsid w:val="00D137C7"/>
    <w:rsid w:val="00D56554"/>
    <w:rsid w:val="00DA06AF"/>
    <w:rsid w:val="00DA6BEC"/>
    <w:rsid w:val="00E152A2"/>
    <w:rsid w:val="00E45A4D"/>
    <w:rsid w:val="00E46816"/>
    <w:rsid w:val="00E70393"/>
    <w:rsid w:val="00E807BE"/>
    <w:rsid w:val="00E92981"/>
    <w:rsid w:val="00E94062"/>
    <w:rsid w:val="00E957C6"/>
    <w:rsid w:val="00E95A0C"/>
    <w:rsid w:val="00ED2CD8"/>
    <w:rsid w:val="00EE0641"/>
    <w:rsid w:val="00EF38EB"/>
    <w:rsid w:val="00EF3EDE"/>
    <w:rsid w:val="00F13D56"/>
    <w:rsid w:val="00F438FA"/>
    <w:rsid w:val="00F51630"/>
    <w:rsid w:val="00F537B6"/>
    <w:rsid w:val="00F97012"/>
    <w:rsid w:val="00FB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38" type="connector" idref="#_x0000_s1400"/>
        <o:r id="V:Rule239" type="connector" idref="#_x0000_s1367"/>
        <o:r id="V:Rule240" type="connector" idref="#_x0000_s1092"/>
        <o:r id="V:Rule241" type="connector" idref="#_x0000_s1052"/>
        <o:r id="V:Rule242" type="connector" idref="#_x0000_s1129"/>
        <o:r id="V:Rule243" type="connector" idref="#_x0000_s1222"/>
        <o:r id="V:Rule244" type="connector" idref="#_x0000_s1204"/>
        <o:r id="V:Rule245" type="connector" idref="#_x0000_s1426"/>
        <o:r id="V:Rule246" type="connector" idref="#_x0000_s1278"/>
        <o:r id="V:Rule247" type="connector" idref="#_x0000_s1125"/>
        <o:r id="V:Rule248" type="connector" idref="#_x0000_s1114"/>
        <o:r id="V:Rule249" type="connector" idref="#_x0000_s1235"/>
        <o:r id="V:Rule250" type="connector" idref="#_x0000_s1266"/>
        <o:r id="V:Rule251" type="connector" idref="#_x0000_s1202"/>
        <o:r id="V:Rule252" type="connector" idref="#_x0000_s1361"/>
        <o:r id="V:Rule253" type="connector" idref="#_x0000_s1201"/>
        <o:r id="V:Rule254" type="connector" idref="#_x0000_s1327"/>
        <o:r id="V:Rule255" type="connector" idref="#_x0000_s1395"/>
        <o:r id="V:Rule256" type="connector" idref="#_x0000_s1269"/>
        <o:r id="V:Rule257" type="connector" idref="#_x0000_s1199"/>
        <o:r id="V:Rule258" type="connector" idref="#_x0000_s1211"/>
        <o:r id="V:Rule259" type="connector" idref="#_x0000_s1150"/>
        <o:r id="V:Rule260" type="connector" idref="#_x0000_s1356"/>
        <o:r id="V:Rule261" type="connector" idref="#_x0000_s1102"/>
        <o:r id="V:Rule262" type="connector" idref="#_x0000_s1056"/>
        <o:r id="V:Rule263" type="connector" idref="#_x0000_s1076"/>
        <o:r id="V:Rule264" type="connector" idref="#_x0000_s1158"/>
        <o:r id="V:Rule265" type="connector" idref="#_x0000_s1385"/>
        <o:r id="V:Rule266" type="connector" idref="#_x0000_s1195"/>
        <o:r id="V:Rule267" type="connector" idref="#_x0000_s1221"/>
        <o:r id="V:Rule268" type="connector" idref="#_x0000_s1345"/>
        <o:r id="V:Rule269" type="connector" idref="#_x0000_s1131"/>
        <o:r id="V:Rule270" type="connector" idref="#_x0000_s1058"/>
        <o:r id="V:Rule271" type="connector" idref="#_x0000_s1130"/>
        <o:r id="V:Rule272" type="connector" idref="#_x0000_s1118"/>
        <o:r id="V:Rule273" type="connector" idref="#_x0000_s1185"/>
        <o:r id="V:Rule274" type="connector" idref="#_x0000_s1226"/>
        <o:r id="V:Rule275" type="connector" idref="#_x0000_s1410"/>
        <o:r id="V:Rule276" type="connector" idref="#_x0000_s1366"/>
        <o:r id="V:Rule277" type="connector" idref="#_x0000_s1260"/>
        <o:r id="V:Rule278" type="connector" idref="#_x0000_s1127"/>
        <o:r id="V:Rule279" type="connector" idref="#_x0000_s1353"/>
        <o:r id="V:Rule280" type="connector" idref="#_x0000_s1328"/>
        <o:r id="V:Rule281" type="connector" idref="#_x0000_s1386"/>
        <o:r id="V:Rule282" type="connector" idref="#_x0000_s1049"/>
        <o:r id="V:Rule283" type="connector" idref="#_x0000_s1349"/>
        <o:r id="V:Rule284" type="connector" idref="#_x0000_s1401"/>
        <o:r id="V:Rule285" type="connector" idref="#_x0000_s1306"/>
        <o:r id="V:Rule286" type="connector" idref="#_x0000_s1272"/>
        <o:r id="V:Rule287" type="connector" idref="#_x0000_s1301"/>
        <o:r id="V:Rule288" type="connector" idref="#_x0000_s1252"/>
        <o:r id="V:Rule289" type="connector" idref="#_x0000_s1379"/>
        <o:r id="V:Rule290" type="connector" idref="#_x0000_s1152"/>
        <o:r id="V:Rule291" type="connector" idref="#_x0000_s1217"/>
        <o:r id="V:Rule292" type="connector" idref="#_x0000_s1425"/>
        <o:r id="V:Rule293" type="connector" idref="#_x0000_s1216"/>
        <o:r id="V:Rule294" type="connector" idref="#_x0000_s1280"/>
        <o:r id="V:Rule295" type="connector" idref="#_x0000_s1229"/>
        <o:r id="V:Rule296" type="connector" idref="#_x0000_s1234"/>
        <o:r id="V:Rule297" type="connector" idref="#_x0000_s1077"/>
        <o:r id="V:Rule298" type="connector" idref="#_x0000_s1189"/>
        <o:r id="V:Rule299" type="connector" idref="#_x0000_s1144"/>
        <o:r id="V:Rule300" type="connector" idref="#_x0000_s1091"/>
        <o:r id="V:Rule301" type="connector" idref="#_x0000_s1146"/>
        <o:r id="V:Rule302" type="connector" idref="#_x0000_s1165"/>
        <o:r id="V:Rule303" type="connector" idref="#_x0000_s1112"/>
        <o:r id="V:Rule304" type="connector" idref="#_x0000_s1312"/>
        <o:r id="V:Rule305" type="connector" idref="#_x0000_s1424"/>
        <o:r id="V:Rule306" type="connector" idref="#_x0000_s1134"/>
        <o:r id="V:Rule307" type="connector" idref="#_x0000_s1388"/>
        <o:r id="V:Rule308" type="connector" idref="#_x0000_s1354"/>
        <o:r id="V:Rule309" type="connector" idref="#_x0000_s1080"/>
        <o:r id="V:Rule310" type="connector" idref="#_x0000_s1365"/>
        <o:r id="V:Rule311" type="connector" idref="#_x0000_s1188"/>
        <o:r id="V:Rule312" type="connector" idref="#_x0000_s1313"/>
        <o:r id="V:Rule313" type="connector" idref="#_x0000_s1360"/>
        <o:r id="V:Rule314" type="connector" idref="#_x0000_s1427"/>
        <o:r id="V:Rule315" type="connector" idref="#_x0000_s1419"/>
        <o:r id="V:Rule316" type="connector" idref="#_x0000_s1268"/>
        <o:r id="V:Rule317" type="connector" idref="#_x0000_s1225"/>
        <o:r id="V:Rule318" type="connector" idref="#_x0000_s1309"/>
        <o:r id="V:Rule319" type="connector" idref="#_x0000_s1344"/>
        <o:r id="V:Rule320" type="connector" idref="#_x0000_s1132"/>
        <o:r id="V:Rule321" type="connector" idref="#_x0000_s1291"/>
        <o:r id="V:Rule322" type="connector" idref="#_x0000_s1068"/>
        <o:r id="V:Rule323" type="connector" idref="#_x0000_s1073"/>
        <o:r id="V:Rule324" type="connector" idref="#_x0000_s1238"/>
        <o:r id="V:Rule325" type="connector" idref="#_x0000_s1067"/>
        <o:r id="V:Rule326" type="connector" idref="#_x0000_s1394"/>
        <o:r id="V:Rule327" type="connector" idref="#_x0000_s1402"/>
        <o:r id="V:Rule328" type="connector" idref="#_x0000_s1282"/>
        <o:r id="V:Rule329" type="connector" idref="#_x0000_s1145"/>
        <o:r id="V:Rule330" type="connector" idref="#_x0000_s1113"/>
        <o:r id="V:Rule331" type="connector" idref="#_x0000_s1223"/>
        <o:r id="V:Rule332" type="connector" idref="#_x0000_s1116"/>
        <o:r id="V:Rule333" type="connector" idref="#_x0000_s1168"/>
        <o:r id="V:Rule334" type="connector" idref="#_x0000_s1138"/>
        <o:r id="V:Rule335" type="connector" idref="#_x0000_s1172"/>
        <o:r id="V:Rule336" type="connector" idref="#_x0000_s1384"/>
        <o:r id="V:Rule337" type="connector" idref="#_x0000_s1213"/>
        <o:r id="V:Rule338" type="connector" idref="#_x0000_s1317"/>
        <o:r id="V:Rule339" type="connector" idref="#_x0000_s1163"/>
        <o:r id="V:Rule340" type="connector" idref="#_x0000_s1409"/>
        <o:r id="V:Rule341" type="connector" idref="#_x0000_s1100"/>
        <o:r id="V:Rule342" type="connector" idref="#_x0000_s1285"/>
        <o:r id="V:Rule343" type="connector" idref="#_x0000_s1271"/>
        <o:r id="V:Rule344" type="connector" idref="#_x0000_s1046"/>
        <o:r id="V:Rule345" type="connector" idref="#_x0000_s1267"/>
        <o:r id="V:Rule346" type="connector" idref="#_x0000_s1157"/>
        <o:r id="V:Rule347" type="connector" idref="#_x0000_s1166"/>
        <o:r id="V:Rule348" type="connector" idref="#_x0000_s1200"/>
        <o:r id="V:Rule349" type="connector" idref="#_x0000_s1387"/>
        <o:r id="V:Rule350" type="connector" idref="#_x0000_s1159"/>
        <o:r id="V:Rule351" type="connector" idref="#_x0000_s1050"/>
        <o:r id="V:Rule352" type="connector" idref="#_x0000_s1160"/>
        <o:r id="V:Rule353" type="connector" idref="#_x0000_s1099"/>
        <o:r id="V:Rule354" type="connector" idref="#_x0000_s1292"/>
        <o:r id="V:Rule355" type="connector" idref="#_x0000_s1203"/>
        <o:r id="V:Rule356" type="connector" idref="#_x0000_s1170"/>
        <o:r id="V:Rule357" type="connector" idref="#_x0000_s1352"/>
        <o:r id="V:Rule358" type="connector" idref="#_x0000_s1239"/>
        <o:r id="V:Rule360" type="connector" idref="#_x0000_s1224"/>
        <o:r id="V:Rule361" type="connector" idref="#_x0000_s1148"/>
        <o:r id="V:Rule362" type="connector" idref="#_x0000_s1406"/>
        <o:r id="V:Rule363" type="connector" idref="#_x0000_s1164"/>
        <o:r id="V:Rule364" type="connector" idref="#_x0000_s1048"/>
        <o:r id="V:Rule365" type="connector" idref="#_x0000_s1420"/>
        <o:r id="V:Rule366" type="connector" idref="#_x0000_s1079"/>
        <o:r id="V:Rule367" type="connector" idref="#_x0000_s1126"/>
        <o:r id="V:Rule368" type="connector" idref="#_x0000_s1253"/>
        <o:r id="V:Rule369" type="connector" idref="#_x0000_s1187"/>
        <o:r id="V:Rule370" type="connector" idref="#_x0000_s1261"/>
        <o:r id="V:Rule371" type="connector" idref="#_x0000_s1043"/>
        <o:r id="V:Rule372" type="connector" idref="#_x0000_s1381"/>
        <o:r id="V:Rule373" type="connector" idref="#_x0000_s1060"/>
        <o:r id="V:Rule374" type="connector" idref="#_x0000_s1198"/>
        <o:r id="V:Rule375" type="connector" idref="#_x0000_s1391"/>
        <o:r id="V:Rule376" type="connector" idref="#_x0000_s1096"/>
        <o:r id="V:Rule377" type="connector" idref="#_x0000_s1136"/>
        <o:r id="V:Rule378" type="connector" idref="#_x0000_s1115"/>
        <o:r id="V:Rule379" type="connector" idref="#_x0000_s1274"/>
        <o:r id="V:Rule380" type="connector" idref="#_x0000_s1121"/>
        <o:r id="V:Rule381" type="connector" idref="#_x0000_s1415"/>
        <o:r id="V:Rule382" type="connector" idref="#_x0000_s1151"/>
        <o:r id="V:Rule383" type="connector" idref="#_x0000_s1066"/>
        <o:r id="V:Rule384" type="connector" idref="#_x0000_s1104"/>
        <o:r id="V:Rule385" type="connector" idref="#_x0000_s1380"/>
        <o:r id="V:Rule386" type="connector" idref="#_x0000_s1316"/>
        <o:r id="V:Rule387" type="connector" idref="#_x0000_s1212"/>
        <o:r id="V:Rule388" type="connector" idref="#_x0000_s1370"/>
        <o:r id="V:Rule389" type="connector" idref="#_x0000_s1390"/>
        <o:r id="V:Rule390" type="connector" idref="#_x0000_s1378"/>
        <o:r id="V:Rule391" type="connector" idref="#_x0000_s1214"/>
        <o:r id="V:Rule392" type="connector" idref="#_x0000_s1044"/>
        <o:r id="V:Rule393" type="connector" idref="#_x0000_s1283"/>
        <o:r id="V:Rule394" type="connector" idref="#_x0000_s1368"/>
        <o:r id="V:Rule395" type="connector" idref="#_x0000_s1210"/>
        <o:r id="V:Rule396" type="connector" idref="#_x0000_s1190"/>
        <o:r id="V:Rule397" type="connector" idref="#_x0000_s1416"/>
        <o:r id="V:Rule398" type="connector" idref="#_x0000_s1069"/>
        <o:r id="V:Rule399" type="connector" idref="#_x0000_s1302"/>
        <o:r id="V:Rule400" type="connector" idref="#_x0000_s1324"/>
        <o:r id="V:Rule401" type="connector" idref="#_x0000_s1094"/>
        <o:r id="V:Rule402" type="connector" idref="#_x0000_s1095"/>
        <o:r id="V:Rule403" type="connector" idref="#_x0000_s1047"/>
        <o:r id="V:Rule404" type="connector" idref="#_x0000_s1128"/>
        <o:r id="V:Rule405" type="connector" idref="#_x0000_s1277"/>
        <o:r id="V:Rule406" type="connector" idref="#_x0000_s1405"/>
        <o:r id="V:Rule407" type="connector" idref="#_x0000_s1117"/>
        <o:r id="V:Rule408" type="connector" idref="#_x0000_s1167"/>
        <o:r id="V:Rule409" type="connector" idref="#_x0000_s1119"/>
        <o:r id="V:Rule410" type="connector" idref="#_x0000_s1062"/>
        <o:r id="V:Rule411" type="connector" idref="#_x0000_s1097"/>
        <o:r id="V:Rule412" type="connector" idref="#_x0000_s1421"/>
        <o:r id="V:Rule413" type="connector" idref="#_x0000_s1059"/>
        <o:r id="V:Rule414" type="connector" idref="#_x0000_s1215"/>
        <o:r id="V:Rule415" type="connector" idref="#_x0000_s1228"/>
        <o:r id="V:Rule416" type="connector" idref="#_x0000_s1382"/>
        <o:r id="V:Rule417" type="connector" idref="#_x0000_s1270"/>
        <o:r id="V:Rule418" type="connector" idref="#_x0000_s1347"/>
        <o:r id="V:Rule419" type="connector" idref="#_x0000_s1290"/>
        <o:r id="V:Rule420" type="connector" idref="#_x0000_s1193"/>
        <o:r id="V:Rule421" type="connector" idref="#_x0000_s1061"/>
        <o:r id="V:Rule422" type="connector" idref="#_x0000_s1404"/>
        <o:r id="V:Rule423" type="connector" idref="#_x0000_s1197"/>
        <o:r id="V:Rule424" type="connector" idref="#_x0000_s1162"/>
        <o:r id="V:Rule425" type="connector" idref="#_x0000_s1263"/>
        <o:r id="V:Rule426" type="connector" idref="#_x0000_s1418"/>
        <o:r id="V:Rule427" type="connector" idref="#_x0000_s1392"/>
        <o:r id="V:Rule428" type="connector" idref="#_x0000_s1227"/>
        <o:r id="V:Rule429" type="connector" idref="#_x0000_s1161"/>
        <o:r id="V:Rule430" type="connector" idref="#_x0000_s1262"/>
        <o:r id="V:Rule431" type="connector" idref="#_x0000_s1220"/>
        <o:r id="V:Rule432" type="connector" idref="#_x0000_s1375"/>
        <o:r id="V:Rule433" type="connector" idref="#_x0000_s1186"/>
        <o:r id="V:Rule434" type="connector" idref="#_x0000_s1389"/>
        <o:r id="V:Rule435" type="connector" idref="#_x0000_s1156"/>
        <o:r id="V:Rule436" type="connector" idref="#_x0000_s1219"/>
        <o:r id="V:Rule437" type="connector" idref="#_x0000_s1196"/>
        <o:r id="V:Rule438" type="connector" idref="#_x0000_s1293"/>
        <o:r id="V:Rule439" type="connector" idref="#_x0000_s1192"/>
        <o:r id="V:Rule440" type="connector" idref="#_x0000_s1057"/>
        <o:r id="V:Rule441" type="connector" idref="#_x0000_s1407"/>
        <o:r id="V:Rule442" type="connector" idref="#_x0000_s1346"/>
        <o:r id="V:Rule443" type="connector" idref="#_x0000_s1154"/>
        <o:r id="V:Rule444" type="connector" idref="#_x0000_s1093"/>
        <o:r id="V:Rule445" type="connector" idref="#_x0000_s1173"/>
        <o:r id="V:Rule446" type="connector" idref="#_x0000_s1055"/>
        <o:r id="V:Rule447" type="connector" idref="#_x0000_s1074"/>
        <o:r id="V:Rule448" type="connector" idref="#_x0000_s1175"/>
        <o:r id="V:Rule449" type="connector" idref="#_x0000_s1264"/>
        <o:r id="V:Rule450" type="connector" idref="#_x0000_s1075"/>
        <o:r id="V:Rule451" type="connector" idref="#_x0000_s1147"/>
        <o:r id="V:Rule452" type="connector" idref="#_x0000_s1191"/>
        <o:r id="V:Rule453" type="connector" idref="#_x0000_s1422"/>
        <o:r id="V:Rule454" type="connector" idref="#_x0000_s1273"/>
        <o:r id="V:Rule455" type="connector" idref="#_x0000_s1414"/>
        <o:r id="V:Rule456" type="connector" idref="#_x0000_s1408"/>
        <o:r id="V:Rule457" type="connector" idref="#_x0000_s1357"/>
        <o:r id="V:Rule458" type="connector" idref="#_x0000_s1281"/>
        <o:r id="V:Rule459" type="connector" idref="#_x0000_s1184"/>
        <o:r id="V:Rule460" type="connector" idref="#_x0000_s1251"/>
        <o:r id="V:Rule461" type="connector" idref="#_x0000_s1383"/>
        <o:r id="V:Rule462" type="connector" idref="#_x0000_s1028"/>
        <o:r id="V:Rule463" type="connector" idref="#_x0000_s1171"/>
        <o:r id="V:Rule464" type="connector" idref="#_x0000_s1101"/>
        <o:r id="V:Rule465" type="connector" idref="#_x0000_s1259"/>
        <o:r id="V:Rule466" type="connector" idref="#_x0000_s1265"/>
        <o:r id="V:Rule467" type="connector" idref="#_x0000_s1249"/>
        <o:r id="V:Rule468" type="connector" idref="#_x0000_s1120"/>
        <o:r id="V:Rule469" type="connector" idref="#_x0000_s1417"/>
        <o:r id="V:Rule470" type="connector" idref="#_x0000_s1194"/>
        <o:r id="V:Rule471" type="connector" idref="#_x0000_s1393"/>
        <o:r id="V:Rule472" type="connector" idref="#_x0000_s1177"/>
        <o:r id="V:Rule473" type="connector" idref="#_x0000_s1081"/>
        <o:r id="V:Rule474" type="connector" idref="#_x0000_s1174"/>
        <o:r id="V:Rule476" type="connector" idref="#_x0000_s1429"/>
        <o:r id="V:Rule478" type="connector" idref="#_x0000_s1430"/>
        <o:r id="V:Rule480" type="connector" idref="#_x0000_s1431"/>
        <o:r id="V:Rule482" type="connector" idref="#_x0000_s1432"/>
        <o:r id="V:Rule484" type="connector" idref="#_x0000_s14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6576FB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6576FB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6576FB"/>
    <w:pPr>
      <w:jc w:val="center"/>
    </w:pPr>
    <w:rPr>
      <w:sz w:val="18"/>
      <w:szCs w:val="18"/>
    </w:rPr>
  </w:style>
  <w:style w:type="paragraph" w:customStyle="1" w:styleId="DocDefaults">
    <w:name w:val="DocDefaults"/>
    <w:rsid w:val="006576FB"/>
  </w:style>
  <w:style w:type="paragraph" w:styleId="ae">
    <w:name w:val="Balloon Text"/>
    <w:basedOn w:val="a"/>
    <w:link w:val="af"/>
    <w:uiPriority w:val="99"/>
    <w:semiHidden/>
    <w:unhideWhenUsed/>
    <w:rsid w:val="00CD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1F18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2302A2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9F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F1EA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030000476_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Z03000047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dilet.zan.kz/rus/docs/P1400001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1500011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F220-00E0-4A65-9FD7-608CCBB4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17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2021-08-10T11:39:00Z</dcterms:created>
  <dcterms:modified xsi:type="dcterms:W3CDTF">2021-08-17T05:19:00Z</dcterms:modified>
</cp:coreProperties>
</file>