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AD9" w:rsidRPr="00AF5AD9" w:rsidRDefault="00AF5AD9" w:rsidP="00AF5AD9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>ПОЛНАЯ ВЕРСИЯ ПРИКАЗА</w:t>
      </w:r>
    </w:p>
    <w:p w:rsidR="00AF5AD9" w:rsidRDefault="00AF5AD9" w:rsidP="00AF5AD9">
      <w:pPr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1F0175" w:rsidRPr="00AF5AD9" w:rsidRDefault="007E53E3" w:rsidP="00AF5AD9">
      <w:pPr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Приняты</w:t>
      </w:r>
    </w:p>
    <w:p w:rsidR="001F0175" w:rsidRPr="00AF5AD9" w:rsidRDefault="0073499B" w:rsidP="00AF5AD9">
      <w:pPr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</w:t>
      </w:r>
      <w:r w:rsidR="001F0175" w:rsidRPr="00AF5AD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риказом</w:t>
      </w:r>
    </w:p>
    <w:p w:rsidR="001F0175" w:rsidRPr="00AF5AD9" w:rsidRDefault="0073499B" w:rsidP="00AF5AD9">
      <w:pPr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и.о. </w:t>
      </w:r>
      <w:r w:rsidR="001F0175" w:rsidRPr="00AF5AD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Министра образования</w:t>
      </w:r>
    </w:p>
    <w:p w:rsidR="001F0175" w:rsidRPr="00AF5AD9" w:rsidRDefault="001F0175" w:rsidP="00AF5AD9">
      <w:pPr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 науки Республики Казахстан</w:t>
      </w:r>
    </w:p>
    <w:p w:rsidR="001F0175" w:rsidRPr="00AF5AD9" w:rsidRDefault="001F0175" w:rsidP="00AF5AD9">
      <w:pPr>
        <w:tabs>
          <w:tab w:val="left" w:pos="709"/>
        </w:tabs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от «</w:t>
      </w:r>
      <w:r w:rsidR="00AF5AD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14</w:t>
      </w:r>
      <w:r w:rsidRPr="00AF5AD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» </w:t>
      </w:r>
      <w:r w:rsidR="00AF5AD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июля</w:t>
      </w:r>
      <w:r w:rsidRPr="00AF5AD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2017 года </w:t>
      </w:r>
    </w:p>
    <w:p w:rsidR="001F0175" w:rsidRDefault="001F0175" w:rsidP="00AF5AD9">
      <w:pPr>
        <w:tabs>
          <w:tab w:val="left" w:pos="709"/>
        </w:tabs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№ </w:t>
      </w:r>
      <w:r w:rsidR="00AF5AD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337</w:t>
      </w:r>
    </w:p>
    <w:p w:rsidR="00AF5AD9" w:rsidRPr="00AF5AD9" w:rsidRDefault="00AF5AD9" w:rsidP="00AF5AD9">
      <w:pPr>
        <w:tabs>
          <w:tab w:val="left" w:pos="709"/>
        </w:tabs>
        <w:spacing w:after="0" w:line="240" w:lineRule="auto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1F0175" w:rsidRPr="00AF5AD9" w:rsidRDefault="001F0175" w:rsidP="00AF5AD9">
      <w:pPr>
        <w:pStyle w:val="disclaimer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944165" w:rsidRPr="00AF5AD9" w:rsidRDefault="00155340" w:rsidP="00AF5AD9">
      <w:pPr>
        <w:pStyle w:val="disclaimer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Методические рекомендации </w:t>
      </w:r>
    </w:p>
    <w:p w:rsidR="00944165" w:rsidRPr="00AF5AD9" w:rsidRDefault="004C7632" w:rsidP="00AF5AD9">
      <w:pPr>
        <w:pStyle w:val="disclaimer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</w:t>
      </w:r>
      <w:r w:rsidR="00944165" w:rsidRPr="00AF5AD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автоматизации процесса формирования и функционирования </w:t>
      </w:r>
    </w:p>
    <w:p w:rsidR="00944165" w:rsidRPr="00AF5AD9" w:rsidRDefault="00944165" w:rsidP="00AF5AD9">
      <w:pPr>
        <w:pStyle w:val="disclaimer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очереди и выдачи направленийв детские дошкольные организации</w:t>
      </w:r>
    </w:p>
    <w:p w:rsidR="00155340" w:rsidRPr="00AF5AD9" w:rsidRDefault="00155340" w:rsidP="00AF5AD9">
      <w:pPr>
        <w:pStyle w:val="disclaimer"/>
        <w:spacing w:after="0" w:line="240" w:lineRule="auto"/>
        <w:jc w:val="lef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55340" w:rsidRPr="00AF5AD9" w:rsidRDefault="002A14F9" w:rsidP="00AF5AD9">
      <w:pPr>
        <w:pStyle w:val="disclaimer"/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Глава </w:t>
      </w:r>
      <w:r w:rsidR="00581DFD"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1. 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>Общие положения</w:t>
      </w:r>
    </w:p>
    <w:p w:rsidR="00FD25AA" w:rsidRPr="00AF5AD9" w:rsidRDefault="00FD25AA" w:rsidP="00AF5AD9">
      <w:pPr>
        <w:pStyle w:val="disclaimer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C7632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4C7632" w:rsidRPr="00AF5AD9">
        <w:rPr>
          <w:rFonts w:ascii="Times New Roman" w:hAnsi="Times New Roman" w:cs="Times New Roman"/>
          <w:sz w:val="28"/>
          <w:szCs w:val="28"/>
          <w:lang w:val="ru-RU"/>
        </w:rPr>
        <w:t>Настоящие методические рекомендации по автоматизации процесса формирования и функционирования очереди и выдачи направлений в детские дошкольные организации Республики Казахстан (далее – Рекомендации) предназначены для услугодателей, оказывающих государственные услуги в электронном виде, согласно стандартов государственных услуг «Постановка на очередь детей дошкольного возраста (до 7 лет) для направления в детские дошкольные организации» и «Прием документов и зачисление детей в дошкольные организации образования».</w:t>
      </w:r>
    </w:p>
    <w:p w:rsidR="00155340" w:rsidRPr="00AF5AD9" w:rsidRDefault="00531478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4C7632" w:rsidRPr="00AF5AD9">
        <w:rPr>
          <w:rFonts w:ascii="Times New Roman" w:hAnsi="Times New Roman" w:cs="Times New Roman"/>
          <w:sz w:val="28"/>
          <w:szCs w:val="28"/>
          <w:lang w:val="ru-RU"/>
        </w:rPr>
        <w:t>Рекомендации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разработаны в соответствии с Конституцией Республики Казахстан, законами Республики Казахстан «Об образовании», «О специальных социальных услугах», «О правах ребенка в Республике Казахстан», </w:t>
      </w:r>
      <w:r w:rsidR="0015534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«О воинской службе и статусе военнослужащих», «О специальных государственных органах Республики Казахстан», 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>Кодексом Республики Казахстан «О браке (супружестве) и семье», стандартах государственных услуг «Постановка на очередь детей дошкольного возраста (до 7 лет) для направления в детские дошкольные организации» и «Прием документов и зачисление детей в дошкольные организации образования».</w:t>
      </w:r>
    </w:p>
    <w:p w:rsidR="00AC35BB" w:rsidRPr="00AF5AD9" w:rsidRDefault="00531478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AC35BB" w:rsidRPr="00AF5AD9">
        <w:rPr>
          <w:rFonts w:ascii="Times New Roman" w:hAnsi="Times New Roman" w:cs="Times New Roman"/>
          <w:sz w:val="28"/>
          <w:szCs w:val="28"/>
          <w:lang w:val="ru-RU"/>
        </w:rPr>
        <w:t>Целью настоящих рекомендаций является методическая помощь услугодателям, в лице местных исполнительных органов, которые внедряют и обслуживают информационные системы, обеспечивающие процесс</w:t>
      </w:r>
      <w:r w:rsidR="008C1731" w:rsidRPr="00AF5AD9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AC35BB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постановки в очередь и зачисление детей в детские дошкольные организации. </w:t>
      </w:r>
    </w:p>
    <w:p w:rsidR="00AC35BB" w:rsidRPr="00AF5AD9" w:rsidRDefault="00AC35BB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Соблюдение рекомендаций позволит услугодателям</w:t>
      </w:r>
      <w:r w:rsidR="00827432" w:rsidRPr="00AF5AD9">
        <w:rPr>
          <w:rFonts w:ascii="Times New Roman" w:hAnsi="Times New Roman" w:cs="Times New Roman"/>
          <w:sz w:val="28"/>
          <w:szCs w:val="28"/>
          <w:lang w:val="ru-RU"/>
        </w:rPr>
        <w:t>унифицировать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информационные системы самостоятельно и независимо друг от друга, учитывая </w:t>
      </w:r>
      <w:r w:rsidR="001720D1" w:rsidRPr="00AF5AD9">
        <w:rPr>
          <w:rFonts w:ascii="Times New Roman" w:hAnsi="Times New Roman" w:cs="Times New Roman"/>
          <w:sz w:val="28"/>
          <w:szCs w:val="28"/>
          <w:lang w:val="ru-RU"/>
        </w:rPr>
        <w:t>особенности</w:t>
      </w:r>
      <w:r w:rsidR="00827432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административно-территориальной единицы</w:t>
      </w:r>
      <w:r w:rsidR="001720D1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8C1731" w:rsidRPr="00AF5AD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1720D1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собственную стратегию развития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, обеспечивая при этом в масштабах Республики Казахстан одинаковые принципы работы таких информационных систем, их интеграцию и взаимодействие друг с другом. </w:t>
      </w:r>
    </w:p>
    <w:p w:rsidR="00AC35BB" w:rsidRPr="00AF5AD9" w:rsidRDefault="00AC35BB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Использование рекомендаций также </w:t>
      </w:r>
      <w:r w:rsidR="00827432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позволит осуществить единообразие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по всей стране способ</w:t>
      </w:r>
      <w:r w:rsidR="008C1731" w:rsidRPr="00AF5AD9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взаимодействия с информационными системами, как со стороны персонала, обслуживающего эти системы, так и со стороны заявителей, которые их используют для получения услуг, вне зависимости от </w:t>
      </w:r>
      <w:r w:rsidR="00C91949" w:rsidRPr="00AF5AD9">
        <w:rPr>
          <w:rFonts w:ascii="Times New Roman" w:hAnsi="Times New Roman" w:cs="Times New Roman"/>
          <w:sz w:val="28"/>
          <w:szCs w:val="28"/>
          <w:lang w:val="ru-RU"/>
        </w:rPr>
        <w:t>того,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кем была разработана такая информационная система и в каком регионе страны она </w:t>
      </w:r>
      <w:r w:rsidR="00C91949" w:rsidRPr="00AF5AD9">
        <w:rPr>
          <w:rFonts w:ascii="Times New Roman" w:hAnsi="Times New Roman" w:cs="Times New Roman"/>
          <w:sz w:val="28"/>
          <w:szCs w:val="28"/>
          <w:lang w:val="ru-RU"/>
        </w:rPr>
        <w:t>эксплуатируется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96900" w:rsidRPr="00196900" w:rsidRDefault="0019690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690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3-1. </w:t>
      </w:r>
      <w:r w:rsidRPr="00196900">
        <w:rPr>
          <w:rFonts w:ascii="Times New Roman" w:hAnsi="Times New Roman" w:cs="Times New Roman"/>
          <w:sz w:val="28"/>
          <w:szCs w:val="28"/>
          <w:lang w:val="ru-RU"/>
        </w:rPr>
        <w:t>Соответствие информационной системы положениям настоящего документа и других актов, регулирующих оказание государственных услуг «Постановка на очередь детей дошкольного возраста (до 7 лет) для направления в детские дошкольные организации» и «Прием документов и зачисление детей в дошкольные организации образования» устанавливается администратором государственных услуг – Министерством образования и науки Республики Казахстан.</w:t>
      </w:r>
      <w:bookmarkStart w:id="0" w:name="_GoBack"/>
      <w:bookmarkEnd w:id="0"/>
    </w:p>
    <w:p w:rsidR="00155340" w:rsidRPr="00AF5AD9" w:rsidRDefault="00531478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>. В настоящих Рекомендациях использую</w:t>
      </w:r>
      <w:r w:rsidR="00E06164" w:rsidRPr="00AF5AD9">
        <w:rPr>
          <w:rFonts w:ascii="Times New Roman" w:hAnsi="Times New Roman" w:cs="Times New Roman"/>
          <w:sz w:val="28"/>
          <w:szCs w:val="28"/>
          <w:lang w:val="ru-RU"/>
        </w:rPr>
        <w:t>тся следующие основные понятия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1) заявление на постановку в очередь (далее – заявление) – ходатайство заявителя о содействии в реализации его права на получение места в  </w:t>
      </w:r>
      <w:r w:rsidR="007F7B66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детской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дошкольной организации, согласно стандарту государственной услуги «Постановка на очередь детей дошкольного возраста (до 7 лет) для направления в детские дошкольные организации»;          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2) направление на зачисление в  </w:t>
      </w:r>
      <w:r w:rsidR="007F7B66" w:rsidRPr="00AF5AD9">
        <w:rPr>
          <w:rFonts w:ascii="Times New Roman" w:hAnsi="Times New Roman" w:cs="Times New Roman"/>
          <w:sz w:val="28"/>
          <w:szCs w:val="28"/>
          <w:lang w:val="ru-RU"/>
        </w:rPr>
        <w:t>детскую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дошкольную организацию (далее – направление) – уведомление о резервировании за </w:t>
      </w:r>
      <w:r w:rsidR="00B6325A" w:rsidRPr="00AF5AD9">
        <w:rPr>
          <w:rFonts w:ascii="Times New Roman" w:hAnsi="Times New Roman" w:cs="Times New Roman"/>
          <w:sz w:val="28"/>
          <w:szCs w:val="28"/>
          <w:lang w:val="ru-RU"/>
        </w:rPr>
        <w:t>заявителем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места в</w:t>
      </w:r>
      <w:r w:rsidR="00230D89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детской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дошкольной организации, в соответствии с его заявлением и стандартом государственной услуги «Прием документов и зачисление детей в дошкольные организации образования»;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4) заявитель – физическое лицо, подавшее заявление на постановку в очередь;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5) администратор очереди – уполномоченный орган, обеспечивающий функционирование системы управления очередью, на закреплённой за ним территории (населенный пункт), в соответствии с настоящими Рекомендациями;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6) система управления очередью – информационная система, обеспечивающая автоматизированное исполнение бизнес-процессов приема заявлений на постановку в очередь и зачисления детей в </w:t>
      </w:r>
      <w:r w:rsidR="007F7B66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детские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дошкольные организации в соответствии с настоящими Рекомендациями;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7) очередь заявлений (далее – очередь) – заявления, заполненные в соответствии с требованиями стандарта государственной услуги «Постановка на очередь детей дошкольного возраста (до 7 лет) для направления в детские дошкольные организации», успешно зарегистрированные в системе управления очередью и упорядоченные относительно друг друга согласно настоящим Рекомендациям;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8) уведомление – электронные текстовые сообщения, имеющие информационный характер, отправляемые системой управления очередью к заявителю с целью уведомления о прохождении определенных этапов бизнес-процесса получения места в </w:t>
      </w:r>
      <w:r w:rsidR="007F7B66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детскую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дошкольную организацию или напоминания о необходимости выполнить определенные действия;</w:t>
      </w:r>
    </w:p>
    <w:p w:rsidR="006F3A68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9) стоп-лист – </w:t>
      </w:r>
      <w:r w:rsidR="00827432" w:rsidRPr="00AF5AD9">
        <w:rPr>
          <w:rFonts w:ascii="Times New Roman" w:hAnsi="Times New Roman" w:cs="Times New Roman"/>
          <w:sz w:val="28"/>
          <w:szCs w:val="28"/>
          <w:lang w:val="ru-RU"/>
        </w:rPr>
        <w:t>временный архив</w:t>
      </w:r>
      <w:r w:rsidR="0076603E" w:rsidRPr="00AF5AD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F3A68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куда помещаются заявления, по которым приостановлено распределение свободных мест ввиду выявленных нарушений, допущенных со стороны заявителей;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10) архив – набор заявлений, завершивших бизнес-процесс получения направления в </w:t>
      </w:r>
      <w:r w:rsidR="007F7B66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детскую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дошкольную организацию и снятых с очереди;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11) наименование очереди – год рождения детей, по которому сгруппированы заявления в данной очереди;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12) номер очереди – положение заявления в очереди, относительно других заявлений в этой очереди;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13) внеочередное право получения места в </w:t>
      </w:r>
      <w:r w:rsidR="007F7B66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детскую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дошкольную организацию – возможность получения приоритетного места в очереди для детей (по месту жительства):</w:t>
      </w:r>
      <w:r w:rsidR="00D4721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4721A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военнослужащих,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в том числе тех, которые погибли, умерли или пропали без вести во время прохождения службы; сотрудников 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специальных государственных органов, в том числе тех,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которые погибли, умерли или пропали без вести во время прохождения службы.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14) </w:t>
      </w:r>
      <w:r w:rsidR="00CE05AA" w:rsidRPr="00AF5AD9">
        <w:rPr>
          <w:rFonts w:ascii="Times New Roman" w:hAnsi="Times New Roman" w:cs="Times New Roman"/>
          <w:sz w:val="28"/>
          <w:szCs w:val="28"/>
          <w:lang w:val="ru-RU" w:eastAsia="ru-RU"/>
        </w:rPr>
        <w:t>первоочередное право получения места в детскую дошкольную организацию – возможность получения приоритетного места в очереди для детей: законные представители которых являются инвалидами; оставшихся без попечения родителей; сирот; из многодетных семей; дети с особыми образовательными потребностями;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15) бюллетень освободившихся мест – перечень государственных и частных детских дошкольных организаций с государственным заказом, в которых за прошедшие сутки появились свободные места;</w:t>
      </w:r>
    </w:p>
    <w:p w:rsidR="00155340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16) свободное место – информация о вакантном месте для зачисления ребенка в дошкольную организацию с указанием наименования детской группы, где имеется данное вакантное место, языка обучения детской группы и ее возрастной группы  с учетом возрастной периодизации и возрастных групп в соответствии с действующими нормативными правовыми актами;</w:t>
      </w:r>
    </w:p>
    <w:p w:rsidR="00631647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16-1) свободное место раннего бронирования –  свободное место, на которое можно получить направление для зачисления ребенка в частную дошкольную организацию с государственным образовательным заказом раньше, чем это место фактически освободится (бронирование используется по согласованию  с услугодателем);</w:t>
      </w:r>
    </w:p>
    <w:p w:rsidR="00631647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kk-KZ"/>
        </w:rPr>
        <w:t xml:space="preserve">16-2) свободное место временного пребывания – свободное место, на которое можно получить направление для зачисления ребенка в дошкольную организацию на условиях временного пребывания, ограниченного конкретным сроком, связанным с сохранением места за воспитанником, временно </w:t>
      </w:r>
      <w:r w:rsidRPr="00AF5AD9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выбывшим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в коррекционную или санаторную дошкольную организацию </w:t>
      </w:r>
      <w:r w:rsidRPr="00196900">
        <w:rPr>
          <w:rFonts w:ascii="Times New Roman" w:hAnsi="Times New Roman" w:cs="Times New Roman"/>
          <w:sz w:val="28"/>
          <w:szCs w:val="28"/>
          <w:lang w:val="ru-RU"/>
        </w:rPr>
        <w:t>(группу) в соответствии с требованиями законодательства;</w:t>
      </w:r>
    </w:p>
    <w:p w:rsidR="00CE05AA" w:rsidRPr="00AF5AD9" w:rsidRDefault="00CE05AA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17) технология блокчейн – способ построения архитектуры и функционирования системы управления очередью по определенным правилам,в основе которых лежат следующие принципы: непрерывная последовательная цепочка блоков (связный список), содержащих информацию; размещение 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br/>
        <w:t>и хранение копий цепочек блоков независимо друг от друга; обработка цепочек блоков на множестве разных компьютеров.</w:t>
      </w:r>
    </w:p>
    <w:p w:rsidR="007F7B66" w:rsidRPr="00AF5AD9" w:rsidRDefault="007F7B66" w:rsidP="00AF5AD9">
      <w:pPr>
        <w:pStyle w:val="disclaimer"/>
        <w:spacing w:after="0" w:line="240" w:lineRule="auto"/>
        <w:ind w:firstLine="709"/>
        <w:jc w:val="lef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b/>
          <w:sz w:val="28"/>
          <w:szCs w:val="28"/>
          <w:lang w:val="ru-RU"/>
        </w:rPr>
        <w:t>Глава 2. Основные возможности системы управления очередью</w:t>
      </w:r>
    </w:p>
    <w:p w:rsidR="007F7B66" w:rsidRPr="00AF5AD9" w:rsidRDefault="007F7B66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7B66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5. Система управления очередью предоставляет заявителю возможность подавать заявление на постановку в очередь, изменять уже поданное заявление, отзывать заявление из очереди, получать и аннулировать направление на зачисление в детскую дошкольную организацию, продлевать срок действия направления, получать уведомление об изменении состояния заявления и направления.</w:t>
      </w:r>
    </w:p>
    <w:p w:rsidR="00631647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5-1. Система управления очередью позволяет заявителю ознакомиться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br/>
        <w:t>с его личным делом или личным делом детей, на которых он подавал заявления.</w:t>
      </w:r>
    </w:p>
    <w:p w:rsidR="00631647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Личное дело содержит сведения обо всех заявлениях, поданных заявителем и полученных направлениях: реквизиты и описание; историю и причину изменения состояния; историю отправки уведомлений и результат их доставки; детальную информацию о динамике продвижения заявления в очереди.</w:t>
      </w:r>
    </w:p>
    <w:p w:rsidR="007F7B66" w:rsidRPr="00AF5AD9" w:rsidRDefault="007F7B66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6. Система управления очередью позволяет заявителю подать заявление на постановку в очередь, если он уже зачислен и посещает детскую дошкольную организацию.</w:t>
      </w:r>
    </w:p>
    <w:p w:rsidR="007F7B66" w:rsidRPr="00AF5AD9" w:rsidRDefault="007F7B66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7. Система управления очередью контролирует необходимость со стороны заявителя, состоящего в очереди, регулярного подтверждения заинтересованности в получении места в детскую дошкольную организацию.</w:t>
      </w:r>
    </w:p>
    <w:p w:rsidR="007F7B66" w:rsidRPr="00AF5AD9" w:rsidRDefault="00FA399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7F7B66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Система управления очередью предоставляет а</w:t>
      </w:r>
      <w:r w:rsidR="007F7B66" w:rsidRPr="00AF5AD9">
        <w:rPr>
          <w:rFonts w:ascii="Times New Roman" w:hAnsi="Times New Roman" w:cs="Times New Roman"/>
          <w:sz w:val="28"/>
          <w:szCs w:val="28"/>
          <w:lang w:val="ru-RU"/>
        </w:rPr>
        <w:t>дминистратор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7F7B66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очереди возможность регистрировать или отказывать в регистрации заявления на постановку в очередь, помещать заявление в стоп-лист, рассматривать отказы в зачислении со стороны детских дошкольных организаций по выданным направлениям.</w:t>
      </w:r>
    </w:p>
    <w:p w:rsidR="00644E4A" w:rsidRPr="00AF5AD9" w:rsidRDefault="00644E4A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9. Система управления очередью функционирует круглосуточно </w:t>
      </w:r>
      <w:r w:rsidR="00827432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на постоянной основе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и осуществляет непрерывный процесс распределения свободных мест среди заявителей, по мере появления новых свободных мест.</w:t>
      </w:r>
    </w:p>
    <w:p w:rsidR="007F7B66" w:rsidRPr="00AF5AD9" w:rsidRDefault="00644E4A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7F7B66" w:rsidRPr="00AF5AD9">
        <w:rPr>
          <w:rFonts w:ascii="Times New Roman" w:hAnsi="Times New Roman" w:cs="Times New Roman"/>
          <w:sz w:val="28"/>
          <w:szCs w:val="28"/>
          <w:lang w:val="ru-RU"/>
        </w:rPr>
        <w:t>. Система управления очередью в электронном виде и оперативном режиме (</w:t>
      </w:r>
      <w:r w:rsidR="007F7B66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сразу после появления новой или изменении существующей информации</w:t>
      </w:r>
      <w:r w:rsidR="007F7B66" w:rsidRPr="00AF5AD9">
        <w:rPr>
          <w:rFonts w:ascii="Times New Roman" w:hAnsi="Times New Roman" w:cs="Times New Roman"/>
          <w:sz w:val="28"/>
          <w:szCs w:val="28"/>
          <w:lang w:val="ru-RU"/>
        </w:rPr>
        <w:t>) передает</w:t>
      </w:r>
      <w:r w:rsidR="007F7B66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уполномоченную информационную систему Министерства образования и науки Республики Казахстан (далее – </w:t>
      </w:r>
      <w:r w:rsidR="007F7B66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Министерство) сведения о процессе и параметрах функционирования очередей. Конкретный перечень передаваемых сведений и форматы взаимодействия с уполномоченной информационной системой определяется Министерством. </w:t>
      </w:r>
    </w:p>
    <w:p w:rsidR="007F7B66" w:rsidRPr="00AF5AD9" w:rsidRDefault="007F7B66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Передача указанных сведений осуществляется для формирования централизованного республиканского реестра с информацией об очередях, являющегося эталонным источником информации для получения республиканской отчетности, интеграции систем управления очередями между собой и определения источника достоверных сведений в случае различных сбоев и рассинхронизации информации.</w:t>
      </w:r>
    </w:p>
    <w:p w:rsidR="007F7B66" w:rsidRPr="00AF5AD9" w:rsidRDefault="007F7B66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 наличии технических проблем, сбоев и временной неспособности осуществления передачи сведений в уполномоченную информационную систему Министерства</w:t>
      </w:r>
      <w:r w:rsidR="00FA399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система управления очередью осуществляет автономное функционирование и производит передачу сведений сразу после появления технической возможности.</w:t>
      </w:r>
    </w:p>
    <w:p w:rsidR="00CE05AA" w:rsidRPr="00AF5AD9" w:rsidRDefault="00CE05AA" w:rsidP="00AF5A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>10-1. Система управления очередью использует технологию блокчейн для обеспечения защиты накапливаемых сведений от несанкционированного вмешательства и дискредитации со стороны технических специалистов, в том числе, обслуживающих систему управления очередью и имеющих прямой доступ к ее подсистемам хранения и управления данными.</w:t>
      </w:r>
    </w:p>
    <w:p w:rsidR="007F7B66" w:rsidRPr="00AF5AD9" w:rsidRDefault="00CE05AA" w:rsidP="00AF5AD9">
      <w:pPr>
        <w:pStyle w:val="disclaimer"/>
        <w:spacing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>Следующий перечень реестров системы управления очередью обязательно защищается технологией блокчейн: реестр всех заявлений, реестр всех направлений и реестр бюллетеней освободившихся мест.</w:t>
      </w:r>
    </w:p>
    <w:p w:rsidR="00631647" w:rsidRPr="00AF5AD9" w:rsidRDefault="00631647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>10-2. Система управления очередью передает сведения о длительности исполнения шагов государственных услуг в уполномоченную систему «электронного правительства» для регистрации фактов нарушения регламента исполнения государственных услуг и выявления связанных с этим просрочек.</w:t>
      </w:r>
    </w:p>
    <w:p w:rsidR="00CE05AA" w:rsidRPr="00AF5AD9" w:rsidRDefault="00631647" w:rsidP="00AF5AD9">
      <w:pPr>
        <w:pStyle w:val="disclaimer"/>
        <w:spacing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>10-3. Система управления очередью для обеспечения защиты персональных данных и конфиденциальной информации размещает хранилище данных (базу данных) со сведениями об очередях, заявителях, детях и прочей информацией внутри периметра единой транспортной среды государственных органов, согласно требований действующего законодательства.</w:t>
      </w:r>
    </w:p>
    <w:p w:rsidR="00631647" w:rsidRPr="00AF5AD9" w:rsidRDefault="00631647" w:rsidP="00AF5AD9">
      <w:pPr>
        <w:pStyle w:val="disclaimer"/>
        <w:spacing w:after="0" w:line="240" w:lineRule="auto"/>
        <w:ind w:firstLine="709"/>
        <w:jc w:val="lef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55340" w:rsidRPr="00AF5AD9" w:rsidRDefault="00246950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Глава </w:t>
      </w:r>
      <w:r w:rsidR="009249D6" w:rsidRPr="00AF5AD9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5446FA" w:rsidRPr="00AF5AD9">
        <w:rPr>
          <w:rFonts w:ascii="Times New Roman" w:hAnsi="Times New Roman" w:cs="Times New Roman"/>
          <w:b/>
          <w:sz w:val="28"/>
          <w:szCs w:val="28"/>
          <w:lang w:val="ru-RU"/>
        </w:rPr>
        <w:t>Формирование о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>череди и распределени</w:t>
      </w:r>
      <w:r w:rsidR="005446FA" w:rsidRPr="00AF5AD9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свободных мест</w:t>
      </w:r>
    </w:p>
    <w:p w:rsidR="00246950" w:rsidRPr="00AF5AD9" w:rsidRDefault="00246950" w:rsidP="00AF5AD9">
      <w:pPr>
        <w:pStyle w:val="disclaimer"/>
        <w:spacing w:after="0" w:line="240" w:lineRule="auto"/>
        <w:ind w:firstLine="709"/>
        <w:jc w:val="lef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55340" w:rsidRPr="00AF5AD9" w:rsidRDefault="005C3571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44E4A" w:rsidRPr="00AF5AD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Очередь формируется по принадлежности к территории (населенный пункт), закрепленной за администратором очереди: </w:t>
      </w:r>
      <w:r w:rsidR="0015534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город, село, поселок.</w:t>
      </w:r>
    </w:p>
    <w:p w:rsidR="00631647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12.Заявления, зарегистрированные в системе управления очередью, группируются в различные очереди по году рождения ребенка, а внутри очереди по дате подачи заявления.</w:t>
      </w:r>
    </w:p>
    <w:p w:rsidR="00631647" w:rsidRPr="00AF5AD9" w:rsidRDefault="00631647" w:rsidP="00AF5AD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При этом выдача направлений на вакантные места осуществляется с учетом возрастной периодизации (возрастных групп) в соответствии с действующими нормативными правовыми актами</w:t>
      </w:r>
      <w:r w:rsidRPr="00AF5AD9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p w:rsidR="00CE05AA" w:rsidRPr="00AF5AD9" w:rsidRDefault="00CE05AA" w:rsidP="00AF5AD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12-1. Дети с особыми образовательными потребностями могут состоять одновременно в двух очередях: в </w:t>
      </w:r>
      <w:r w:rsidRPr="00AF5A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детские </w:t>
      </w:r>
      <w:r w:rsidRPr="00AF5AD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дошкольные организации специального назначения и общего назначения.</w:t>
      </w:r>
    </w:p>
    <w:p w:rsidR="00CE05AA" w:rsidRPr="00AF5AD9" w:rsidRDefault="00CE05AA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Заявления детей с особыми образовательными потребностями </w:t>
      </w:r>
      <w:r w:rsidRPr="00AF5A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группируются</w:t>
      </w:r>
      <w:r w:rsidRPr="00AF5AD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отдельные очереди.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44E4A" w:rsidRPr="00AF5AD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Заявления в очередях располагаются в порядке приоритета по дате подачи заявлений. </w:t>
      </w:r>
    </w:p>
    <w:p w:rsidR="000E4200" w:rsidRPr="00AF5AD9" w:rsidRDefault="000E420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14. Система управления очередью на специализированном интернет-ресурсе в электронном виде публикует для общего доступа информацию о заявлениях, находящихся в очередях, и ежедневно актуализирует эту информацию, согласно формату приложения 1 к настоящим Рекомендациям.</w:t>
      </w:r>
    </w:p>
    <w:p w:rsidR="000E4200" w:rsidRPr="00AF5AD9" w:rsidRDefault="000E420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Информация в общий доступ публикуется только в объеме, определенном указанным приложением. Все иные сведения о заявителе, его заявлении и ребенке являются </w:t>
      </w:r>
      <w:r w:rsidR="00D22D0A" w:rsidRPr="00AF5AD9">
        <w:rPr>
          <w:rFonts w:ascii="Times New Roman" w:hAnsi="Times New Roman" w:cs="Times New Roman"/>
          <w:sz w:val="28"/>
          <w:szCs w:val="28"/>
          <w:lang w:val="ru-RU"/>
        </w:rPr>
        <w:t>информацией с ограниченным доступом.</w:t>
      </w:r>
    </w:p>
    <w:p w:rsidR="00CE05AA" w:rsidRPr="00AF5AD9" w:rsidRDefault="00155340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44E4A" w:rsidRPr="00AF5AD9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CE05AA" w:rsidRPr="00AF5AD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Порядок распределения свободных мест функционирует </w:t>
      </w:r>
      <w:r w:rsidR="00CE05AA" w:rsidRPr="00AF5AD9">
        <w:rPr>
          <w:rFonts w:ascii="Times New Roman" w:hAnsi="Times New Roman" w:cs="Times New Roman"/>
          <w:sz w:val="28"/>
          <w:szCs w:val="28"/>
          <w:lang w:val="ru-RU" w:eastAsia="ru-RU"/>
        </w:rPr>
        <w:br/>
        <w:t>по следующему алгоритму:</w:t>
      </w:r>
    </w:p>
    <w:p w:rsidR="00CE05AA" w:rsidRPr="00AF5AD9" w:rsidRDefault="00CE05AA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1) система управления очередью ежедневно принимает информацию 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br/>
        <w:t xml:space="preserve">от </w:t>
      </w:r>
      <w:r w:rsidRPr="00AF5AD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детских 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дошкольных организаций о появлении новых свободных мест 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br/>
        <w:t>с указанием для какой возрастной группы предназначены эти места;</w:t>
      </w:r>
    </w:p>
    <w:p w:rsidR="00CE05AA" w:rsidRPr="00AF5AD9" w:rsidRDefault="00CE05AA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>2) система управления очередью ежедневно в 18</w:t>
      </w:r>
      <w:r w:rsidRPr="00AF5AD9">
        <w:rPr>
          <w:rFonts w:ascii="Times New Roman" w:hAnsi="Times New Roman" w:cs="Times New Roman"/>
          <w:sz w:val="28"/>
          <w:szCs w:val="28"/>
          <w:lang w:val="kk-KZ" w:eastAsia="ru-RU"/>
        </w:rPr>
        <w:t>:00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(восемнадцать) часов на специализированном интернет-ресурсе в электронном виде публикует для всеобщего ознакомления бюллетень освободившихся мест за прошедшие сутки, согласно формату приложения 2 к настоящим Рекомендациям;</w:t>
      </w:r>
    </w:p>
    <w:p w:rsidR="00CE05AA" w:rsidRPr="00AF5AD9" w:rsidRDefault="00CE05AA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>3) система управления очередью ежедневно в 07</w:t>
      </w:r>
      <w:r w:rsidRPr="00AF5AD9">
        <w:rPr>
          <w:rFonts w:ascii="Times New Roman" w:hAnsi="Times New Roman" w:cs="Times New Roman"/>
          <w:sz w:val="28"/>
          <w:szCs w:val="28"/>
          <w:lang w:val="kk-KZ" w:eastAsia="ru-RU"/>
        </w:rPr>
        <w:t>:00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(семь) часов утра открывает приоритетный доступ к возможности получить направление 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br/>
        <w:t xml:space="preserve">в </w:t>
      </w:r>
      <w:r w:rsidRPr="00AF5AD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детскую 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>дошкольную организацию по новым освободившимся местам только для первых заявителей (всем одновременно) в каждой из очередей, где появились свободные места (доступ открывается такому же количеству первых заявителей в очереди, как и количество освободившихся мест для этой очереди), на ограниченн</w:t>
      </w:r>
      <w:r w:rsidRPr="00AF5AD9">
        <w:rPr>
          <w:rFonts w:ascii="Times New Roman" w:hAnsi="Times New Roman" w:cs="Times New Roman"/>
          <w:sz w:val="28"/>
          <w:szCs w:val="28"/>
          <w:lang w:val="kk-KZ" w:eastAsia="ru-RU"/>
        </w:rPr>
        <w:t>ыйсрок - 3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</w:t>
      </w:r>
      <w:r w:rsidRPr="00AF5AD9">
        <w:rPr>
          <w:rFonts w:ascii="Times New Roman" w:hAnsi="Times New Roman" w:cs="Times New Roman"/>
          <w:sz w:val="28"/>
          <w:szCs w:val="28"/>
          <w:lang w:val="kk-KZ" w:eastAsia="ru-RU"/>
        </w:rPr>
        <w:t>три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) </w:t>
      </w:r>
      <w:r w:rsidRPr="00AF5AD9">
        <w:rPr>
          <w:rFonts w:ascii="Times New Roman" w:hAnsi="Times New Roman" w:cs="Times New Roman"/>
          <w:sz w:val="28"/>
          <w:szCs w:val="28"/>
          <w:lang w:val="kk-KZ" w:eastAsia="ru-RU"/>
        </w:rPr>
        <w:t>рабочих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>дн</w:t>
      </w:r>
      <w:r w:rsidRPr="00AF5AD9">
        <w:rPr>
          <w:rFonts w:ascii="Times New Roman" w:hAnsi="Times New Roman" w:cs="Times New Roman"/>
          <w:sz w:val="28"/>
          <w:szCs w:val="28"/>
          <w:lang w:val="kk-KZ" w:eastAsia="ru-RU"/>
        </w:rPr>
        <w:t>я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CE05AA" w:rsidRPr="00AF5AD9" w:rsidRDefault="00CE05AA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4) заявители, которым был открыт приоритетный доступ, изучают информацию об освободившихся местах, и в случае заинтересованности самостоятельно получают электронное направление на зачисление 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br/>
        <w:t xml:space="preserve">в </w:t>
      </w:r>
      <w:r w:rsidRPr="00AF5AD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детскую 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>дошкольную организацию, которую они выбрали (среди тех, где есть свободные места);</w:t>
      </w:r>
    </w:p>
    <w:p w:rsidR="00631647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>5) если после истечения времени, выделенного для приоритетного доступа, все еще имеются освободившиеся места, то система управления очередью открывает доступ к таким местам для всех заявителей в соответствующих очередях (всем одновременно, без учета их очередности)</w:t>
      </w:r>
      <w:r w:rsidRPr="00AF5AD9">
        <w:rPr>
          <w:rFonts w:ascii="Times New Roman" w:hAnsi="Times New Roman" w:cs="Times New Roman"/>
          <w:sz w:val="28"/>
          <w:szCs w:val="28"/>
          <w:lang w:val="kk-KZ" w:eastAsia="ru-RU"/>
        </w:rPr>
        <w:t>.</w:t>
      </w:r>
    </w:p>
    <w:p w:rsidR="00631647" w:rsidRPr="00AF5AD9" w:rsidRDefault="00631647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15-1. Система управления очередью позволяет частным дошкольным организациям с государственным образовательным заказом в бюллетень 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освободившихся мест публиковать места раннего бронирования, с указанием даты их предполагаемого освобождения.</w:t>
      </w:r>
    </w:p>
    <w:p w:rsidR="00631647" w:rsidRPr="00AF5AD9" w:rsidRDefault="00631647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>15-2. Система управления очередью автоматически изменяет статус места раннего бронирования на свободное, если его фактическое освобождение происходит раньше установленного срока.</w:t>
      </w:r>
    </w:p>
    <w:p w:rsidR="00631647" w:rsidRPr="00AF5AD9" w:rsidRDefault="00631647" w:rsidP="00AF5AD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>15-3. Система управления очередью 1 сентября автоматически аннулирует все свободные места раннего бронирования, если по ним не были выданы направления на зачисление в детскую дошкольную организацию.</w:t>
      </w:r>
    </w:p>
    <w:p w:rsidR="00631647" w:rsidRPr="00AF5AD9" w:rsidRDefault="00631647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15-4. Система управления очередью позволяет дошкольным организациям в бюллетень освободившихся мест публиковать места временного пребывания с указанием даты, когда ребенок, зачисленный на такое место, должен быть отчислен из детской дошкольной организации в связи с истечением срока временного пребывания.</w:t>
      </w:r>
    </w:p>
    <w:p w:rsidR="00631647" w:rsidRPr="00AF5AD9" w:rsidRDefault="00631647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F5AD9">
        <w:rPr>
          <w:rFonts w:ascii="Times New Roman" w:hAnsi="Times New Roman" w:cs="Times New Roman"/>
          <w:sz w:val="28"/>
          <w:szCs w:val="28"/>
          <w:lang w:val="kk-KZ"/>
        </w:rPr>
        <w:t xml:space="preserve">При этом очередь ребенка, получившего направление на временное пребывание сохраняется. </w:t>
      </w:r>
    </w:p>
    <w:p w:rsidR="00631647" w:rsidRPr="00AF5AD9" w:rsidRDefault="00631647" w:rsidP="00AF5AD9">
      <w:pPr>
        <w:pStyle w:val="disclaimer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kk-KZ" w:eastAsia="ru-RU"/>
        </w:rPr>
        <w:t>15-5. Система управления очередью позволяет детским дошкольным организациям по согласованию с услугодателем отозвать ранее опубликованные в бюллетне свободные места, в том числе свободные места раннего бронирования и временного пребывания, в связи с внутренней необходимостью с обязательным указанием причины (капитальный ремонт, карантин, анулирован госзаказ, закрытие).</w:t>
      </w:r>
    </w:p>
    <w:p w:rsidR="00631647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Если на отозванное свободное место уже было выдано направление, </w:t>
      </w:r>
      <w:r w:rsidRPr="00AF5AD9">
        <w:rPr>
          <w:rFonts w:ascii="Times New Roman" w:hAnsi="Times New Roman" w:cs="Times New Roman"/>
          <w:sz w:val="28"/>
          <w:szCs w:val="28"/>
          <w:lang w:val="kk-KZ" w:eastAsia="ru-RU"/>
        </w:rPr>
        <w:br/>
        <w:t xml:space="preserve">то оно аннулируется, заявитель информируется путем отправки уведомления, </w:t>
      </w:r>
      <w:r w:rsidRPr="00AF5AD9">
        <w:rPr>
          <w:rFonts w:ascii="Times New Roman" w:hAnsi="Times New Roman" w:cs="Times New Roman"/>
          <w:sz w:val="28"/>
          <w:szCs w:val="28"/>
          <w:lang w:val="kk-KZ" w:eastAsia="ru-RU"/>
        </w:rPr>
        <w:br/>
        <w:t xml:space="preserve">а его 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заявление возвращается в очередь на позицию согласно установленного порядка.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9C179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9C179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Система управления очередью исключает из очереди 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заявление,в котором ребенок достигает возраста 7 (семи) лет и помещает</w:t>
      </w:r>
      <w:r w:rsidR="009C179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его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архив по причине достижения максимально </w:t>
      </w:r>
      <w:r w:rsidR="00B6325A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возможного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возраста.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55340" w:rsidRPr="00AF5AD9" w:rsidRDefault="00246950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Глава </w:t>
      </w:r>
      <w:r w:rsidR="00DE1AF0" w:rsidRPr="00AF5AD9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>. Сортировка заявлений в очереди</w:t>
      </w:r>
    </w:p>
    <w:p w:rsidR="00246950" w:rsidRPr="00AF5AD9" w:rsidRDefault="00246950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55340" w:rsidRPr="00AF5AD9" w:rsidRDefault="00155340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DE1AF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Номер очереди изменяется в меньшую сторону</w:t>
      </w:r>
      <w:r w:rsidR="00DE1AF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(смещение</w:t>
      </w:r>
      <w:r w:rsidR="00827432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</w:t>
      </w:r>
      <w:r w:rsidR="00082687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направлению</w:t>
      </w:r>
      <w:r w:rsidR="00D22D0A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DE1AF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начал</w:t>
      </w:r>
      <w:r w:rsidR="00D22D0A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="00DE1AF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очереди)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по мере продвижения очереди и выдачи направлений в </w:t>
      </w:r>
      <w:r w:rsidR="00230D89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детские 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дошкольные организации;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A327CF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Номер очереди изменяется в большую сторону</w:t>
      </w:r>
      <w:r w:rsidR="00DE1AF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(смещение </w:t>
      </w:r>
      <w:r w:rsidR="00827432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</w:t>
      </w:r>
      <w:r w:rsidR="00082687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направлению</w:t>
      </w:r>
      <w:r w:rsidR="00DE1AF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конец очереди)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по мере поступления новых заявлений, получающих более приоритетное место в очереди;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327CF" w:rsidRPr="00AF5AD9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Заявления в очереди располагаются</w:t>
      </w:r>
      <w:r w:rsidR="00DE1AF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(сортируются)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 дате и времени подачи заявления заявителем, с точностью до секунд</w:t>
      </w:r>
      <w:r w:rsidR="00DE1AF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(чем раньше подано заявление, тем ближе заявитель к началу очереди)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155340" w:rsidRPr="00AF5AD9" w:rsidRDefault="00A327CF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20</w:t>
      </w:r>
      <w:r w:rsidR="0015534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Заявления, имеющие одинаковые дату и время подачи (с точностью до секунды) располагаются </w:t>
      </w:r>
      <w:r w:rsidR="00DE1AF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(сортируются) в очереди </w:t>
      </w:r>
      <w:r w:rsidR="0015534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</w:t>
      </w:r>
      <w:r w:rsidR="00DE1AF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старшинству</w:t>
      </w:r>
      <w:r w:rsidR="0015534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возраста</w:t>
      </w:r>
      <w:r w:rsidR="00DE1AF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ребенка (чем старше ребенок, тем ближе заявитель к началу очереди)</w:t>
      </w:r>
      <w:r w:rsidR="0015534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CE05AA" w:rsidRPr="00AF5AD9" w:rsidRDefault="00A327CF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21</w:t>
      </w:r>
      <w:r w:rsidR="0015534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="00CE05AA" w:rsidRPr="00AF5AD9">
        <w:rPr>
          <w:rFonts w:ascii="Times New Roman" w:hAnsi="Times New Roman" w:cs="Times New Roman"/>
          <w:sz w:val="28"/>
          <w:szCs w:val="28"/>
          <w:lang w:val="ru-RU" w:eastAsia="ru-RU"/>
        </w:rPr>
        <w:t>Заявления заявителей, имеющи</w:t>
      </w:r>
      <w:r w:rsidR="00CE05AA" w:rsidRPr="00AF5AD9">
        <w:rPr>
          <w:rFonts w:ascii="Times New Roman" w:hAnsi="Times New Roman" w:cs="Times New Roman"/>
          <w:sz w:val="28"/>
          <w:szCs w:val="28"/>
          <w:lang w:val="kk-KZ" w:eastAsia="ru-RU"/>
        </w:rPr>
        <w:t>х</w:t>
      </w:r>
      <w:r w:rsidR="00CE05AA" w:rsidRPr="00AF5AD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право внеочередного получения места, помещаются в начало очереди, то есть получают приоритетное расположение в очереди. </w:t>
      </w:r>
      <w:r w:rsidR="00CE05AA" w:rsidRPr="00AF5AD9">
        <w:rPr>
          <w:rFonts w:ascii="Times New Roman" w:hAnsi="Times New Roman" w:cs="Times New Roman"/>
          <w:sz w:val="28"/>
          <w:szCs w:val="28"/>
          <w:lang w:val="kk-KZ" w:eastAsia="ru-RU"/>
        </w:rPr>
        <w:t>Т</w:t>
      </w:r>
      <w:r w:rsidR="00CE05AA" w:rsidRPr="00AF5AD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акие заявления </w:t>
      </w:r>
      <w:r w:rsidR="00CE05AA" w:rsidRPr="00AF5AD9">
        <w:rPr>
          <w:rFonts w:ascii="Times New Roman" w:hAnsi="Times New Roman" w:cs="Times New Roman"/>
          <w:sz w:val="28"/>
          <w:szCs w:val="28"/>
          <w:lang w:val="kk-KZ" w:eastAsia="ru-RU"/>
        </w:rPr>
        <w:t>о</w:t>
      </w:r>
      <w:r w:rsidR="00CE05AA" w:rsidRPr="00AF5AD9">
        <w:rPr>
          <w:rFonts w:ascii="Times New Roman" w:hAnsi="Times New Roman" w:cs="Times New Roman"/>
          <w:sz w:val="28"/>
          <w:szCs w:val="28"/>
          <w:lang w:val="ru-RU" w:eastAsia="ru-RU"/>
        </w:rPr>
        <w:t>тносительно друг друга сортируются по дате и времени подачи заявления.</w:t>
      </w:r>
    </w:p>
    <w:p w:rsidR="00CE05AA" w:rsidRPr="00AF5AD9" w:rsidRDefault="00CE05AA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>При одновременном соответствии услугополучателя требованиям получения места, как на основании внеочередного, так и первоочередного права, используется только внеочередное право, как более приоритетное.</w:t>
      </w:r>
    </w:p>
    <w:p w:rsidR="00155340" w:rsidRPr="00AF5AD9" w:rsidRDefault="00155340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4721A">
        <w:rPr>
          <w:rFonts w:ascii="Times New Roman" w:hAnsi="Times New Roman" w:cs="Times New Roman"/>
          <w:color w:val="000000"/>
          <w:sz w:val="28"/>
          <w:szCs w:val="28"/>
          <w:highlight w:val="yellow"/>
          <w:lang w:val="ru-RU"/>
        </w:rPr>
        <w:t>2</w:t>
      </w:r>
      <w:r w:rsidR="00A327CF" w:rsidRPr="00D4721A">
        <w:rPr>
          <w:rFonts w:ascii="Times New Roman" w:hAnsi="Times New Roman" w:cs="Times New Roman"/>
          <w:color w:val="000000"/>
          <w:sz w:val="28"/>
          <w:szCs w:val="28"/>
          <w:highlight w:val="yellow"/>
          <w:lang w:val="ru-RU"/>
        </w:rPr>
        <w:t>2</w:t>
      </w:r>
      <w:r w:rsidRPr="00D4721A">
        <w:rPr>
          <w:rFonts w:ascii="Times New Roman" w:hAnsi="Times New Roman" w:cs="Times New Roman"/>
          <w:color w:val="000000"/>
          <w:sz w:val="28"/>
          <w:szCs w:val="28"/>
          <w:highlight w:val="yellow"/>
          <w:lang w:val="ru-RU"/>
        </w:rPr>
        <w:t xml:space="preserve">. </w:t>
      </w:r>
      <w:r w:rsidR="00CE05AA" w:rsidRPr="00D4721A">
        <w:rPr>
          <w:rFonts w:ascii="Times New Roman" w:hAnsi="Times New Roman" w:cs="Times New Roman"/>
          <w:sz w:val="28"/>
          <w:szCs w:val="28"/>
          <w:highlight w:val="yellow"/>
          <w:lang w:val="ru-RU" w:eastAsia="ru-RU"/>
        </w:rPr>
        <w:t>Заявления заявителей, имеющих право первоочередного получения места, ставятся в очередь после заявлений, обладающих правом получения внеочередного места. При этом заявления, имеющих право первоочередного получения места, распределяются между заявлениями, поданными на общих основаниях</w:t>
      </w:r>
      <w:r w:rsidR="00CE05AA" w:rsidRPr="00D4721A">
        <w:rPr>
          <w:rFonts w:ascii="Times New Roman" w:hAnsi="Times New Roman" w:cs="Times New Roman"/>
          <w:sz w:val="28"/>
          <w:szCs w:val="28"/>
          <w:highlight w:val="yellow"/>
          <w:lang w:val="kk-KZ" w:eastAsia="ru-RU"/>
        </w:rPr>
        <w:t>,</w:t>
      </w:r>
      <w:r w:rsidR="00CE05AA" w:rsidRPr="00D4721A">
        <w:rPr>
          <w:rFonts w:ascii="Times New Roman" w:hAnsi="Times New Roman" w:cs="Times New Roman"/>
          <w:sz w:val="28"/>
          <w:szCs w:val="28"/>
          <w:highlight w:val="yellow"/>
          <w:lang w:val="ru-RU" w:eastAsia="ru-RU"/>
        </w:rPr>
        <w:t xml:space="preserve"> в соотношении «один к трем». То есть приоритетное заявление (первоочередное право) располагается через каждые три заявления, поданны</w:t>
      </w:r>
      <w:r w:rsidR="00CE05AA" w:rsidRPr="00D4721A">
        <w:rPr>
          <w:rFonts w:ascii="Times New Roman" w:hAnsi="Times New Roman" w:cs="Times New Roman"/>
          <w:sz w:val="28"/>
          <w:szCs w:val="28"/>
          <w:highlight w:val="yellow"/>
          <w:lang w:val="kk-KZ" w:eastAsia="ru-RU"/>
        </w:rPr>
        <w:t>е</w:t>
      </w:r>
      <w:r w:rsidR="00CE05AA" w:rsidRPr="00D4721A">
        <w:rPr>
          <w:rFonts w:ascii="Times New Roman" w:hAnsi="Times New Roman" w:cs="Times New Roman"/>
          <w:sz w:val="28"/>
          <w:szCs w:val="28"/>
          <w:highlight w:val="yellow"/>
          <w:lang w:val="ru-RU" w:eastAsia="ru-RU"/>
        </w:rPr>
        <w:t xml:space="preserve"> на общих основаниях.</w:t>
      </w:r>
    </w:p>
    <w:p w:rsidR="00155340" w:rsidRPr="00AF5AD9" w:rsidRDefault="00155340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55340" w:rsidRPr="00AF5AD9" w:rsidRDefault="00246950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Глава </w:t>
      </w:r>
      <w:r w:rsidR="00A327CF" w:rsidRPr="00AF5AD9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>. Постановка заявлений в очередь</w:t>
      </w:r>
    </w:p>
    <w:p w:rsidR="00246950" w:rsidRPr="00AF5AD9" w:rsidRDefault="00246950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327CF" w:rsidRPr="00AF5AD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DA1D9E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Система управления очередью регистрирует заявления и ставит их в очередь при соблюдении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следующи</w:t>
      </w:r>
      <w:r w:rsidR="00DA1D9E" w:rsidRPr="00AF5AD9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требовани</w:t>
      </w:r>
      <w:r w:rsidR="00DA1D9E" w:rsidRPr="00AF5AD9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1) заявление </w:t>
      </w:r>
      <w:r w:rsidR="00DA1D9E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на ребенка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не зарегистрировано ни в одной очереди на территории Республики Казахстан;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2) возраст ребенка не превы</w:t>
      </w:r>
      <w:r w:rsidR="00FA3C9F" w:rsidRPr="00AF5AD9">
        <w:rPr>
          <w:rFonts w:ascii="Times New Roman" w:hAnsi="Times New Roman" w:cs="Times New Roman"/>
          <w:sz w:val="28"/>
          <w:szCs w:val="28"/>
          <w:lang w:val="ru-RU"/>
        </w:rPr>
        <w:t>шает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7 (семи) лет;</w:t>
      </w:r>
    </w:p>
    <w:p w:rsidR="00155340" w:rsidRPr="00AF5AD9" w:rsidRDefault="0008268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DA1D9E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>заявитель приходится ребенку родителем или его законным представителем;</w:t>
      </w:r>
    </w:p>
    <w:p w:rsidR="00155340" w:rsidRPr="00AF5AD9" w:rsidRDefault="0008268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>) скан-копии приложенных документов (если они прикладывались) не просрочены и выданы на ребенка, указанного в заявлении.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A1D9E" w:rsidRPr="00AF5AD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Система управления очередью для каждого регистрируемого заявления автоматически заполняет сведения о наличии или отсутствии права первоочередного получения места в </w:t>
      </w:r>
      <w:r w:rsidR="00230D89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детскую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дошкольную организацию, путем обращения в соответствующие государственные базы данных.</w:t>
      </w:r>
    </w:p>
    <w:p w:rsidR="00631647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24. Система управления очередью для каждого регистрируемого заявления по введенным ИИН (индивидуальный идентификационный номер гражданина Республики Казахстан) путем обращения в соответствующие государственные базы данных автоматически заполняет: регистрационные сведения о заявителе и ребенке (фамилия, имя, отчество при наличии, дата рождения); номер и дата выдачи свидетельства о рождении ребенка;сведения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br/>
        <w:t>о наличии или отсутствии права первоочередного получения места в детскую дошкольную организацию.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lastRenderedPageBreak/>
        <w:t>2</w:t>
      </w:r>
      <w:r w:rsidR="00DA1D9E" w:rsidRPr="00AF5AD9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DA1D9E" w:rsidRPr="00AF5AD9">
        <w:rPr>
          <w:rFonts w:ascii="Times New Roman" w:hAnsi="Times New Roman" w:cs="Times New Roman"/>
          <w:sz w:val="28"/>
          <w:szCs w:val="28"/>
          <w:lang w:val="ru-RU"/>
        </w:rPr>
        <w:t>Система управления очередью предоставляет возможность уполномоченному сотруднику администратора очереди ручной регистрации заявлений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, имеющи</w:t>
      </w:r>
      <w:r w:rsidR="00DA1D9E" w:rsidRPr="00AF5AD9">
        <w:rPr>
          <w:rFonts w:ascii="Times New Roman" w:hAnsi="Times New Roman" w:cs="Times New Roman"/>
          <w:sz w:val="28"/>
          <w:szCs w:val="28"/>
          <w:lang w:val="ru-RU"/>
        </w:rPr>
        <w:t>х приложенные скан-копии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(в том числе заявления, имеющие право внеочередного получения места в </w:t>
      </w:r>
      <w:r w:rsidR="00230D89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детскую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дошкольную организацию)</w:t>
      </w:r>
      <w:r w:rsidR="00DA1D9E" w:rsidRPr="00AF5AD9">
        <w:rPr>
          <w:rFonts w:ascii="Times New Roman" w:hAnsi="Times New Roman" w:cs="Times New Roman"/>
          <w:sz w:val="28"/>
          <w:szCs w:val="28"/>
          <w:lang w:val="ru-RU"/>
        </w:rPr>
        <w:t>. Все остальные заявления система управления очередью регистрирует и ставит в очередь автоматически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A1D9E" w:rsidRPr="00AF5AD9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DA1D9E" w:rsidRPr="00AF5AD9">
        <w:rPr>
          <w:rFonts w:ascii="Times New Roman" w:hAnsi="Times New Roman" w:cs="Times New Roman"/>
          <w:sz w:val="28"/>
          <w:szCs w:val="28"/>
          <w:lang w:val="ru-RU"/>
        </w:rPr>
        <w:t>Система управления очередью предоставляет возможность уполномоченному сотруднику а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дминистратор</w:t>
      </w:r>
      <w:r w:rsidR="00DA1D9E" w:rsidRPr="00AF5AD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очереди </w:t>
      </w:r>
      <w:r w:rsidR="00DA1D9E" w:rsidRPr="00AF5AD9">
        <w:rPr>
          <w:rFonts w:ascii="Times New Roman" w:hAnsi="Times New Roman" w:cs="Times New Roman"/>
          <w:sz w:val="28"/>
          <w:szCs w:val="28"/>
          <w:lang w:val="ru-RU"/>
        </w:rPr>
        <w:t>отказать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в регистрации заявления (постановке в очередь), если нарушены требования, указанные в п</w:t>
      </w:r>
      <w:r w:rsidR="00FA3C9F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ункте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A1D9E" w:rsidRPr="00AF5AD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D22D0A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настоящих рекомендаций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, с обязательным указанием выявленных нарушений.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A1D9E" w:rsidRPr="00AF5AD9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A1D9E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управления очередью осуществляет о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бновление</w:t>
      </w:r>
      <w:r w:rsidR="00DA1D9E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(пересчет)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номеров заявлений в очередипри:</w:t>
      </w:r>
    </w:p>
    <w:p w:rsidR="00155340" w:rsidRPr="00AF5AD9" w:rsidRDefault="00BF58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="0015534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поступлении в очередь нового заявления, имеющего право внеочередного или первоочередного получения места в </w:t>
      </w:r>
      <w:r w:rsidR="00230D89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детскую </w:t>
      </w:r>
      <w:r w:rsidR="0015534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дошкольную организацию;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возврате в очередь заявления из стоп-листа;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3) возврате в очередь заявления из архива;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изменении существующего заявления, если в результате такого изменения заявление получило или потеряло право внеочередного или первоочередного получения места в </w:t>
      </w:r>
      <w:r w:rsidR="00230D89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детскую 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дошкольную организацию;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5) исключении заявления из очереди в результате: отзыва заявления; выдачи направления; помещения заявления в стоп-лист; помещение заявления в архив по достижению максимального возраста ребенка; отсутствия заинтересованности заявителя в получении места в </w:t>
      </w:r>
      <w:r w:rsidR="00230D89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детскую 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дошкольную организацию.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650EBF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Кажд</w:t>
      </w:r>
      <w:r w:rsidR="00082687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ую неделю 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управления очередью автоматически проверяет все заявления, находящиеся в очередях на наличие или отсутствие у них права получения первоочередного места в детскую дошкольную организацию, путем обращения в соответствующие государственные базы данных</w:t>
      </w:r>
      <w:r w:rsidR="0094146A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сверки информации о наличии или отсутствии необходимых льгот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 ходе проверки система управления очередью </w:t>
      </w:r>
      <w:r w:rsidR="0094146A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необходимости 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присваивает заявлениям </w:t>
      </w:r>
      <w:r w:rsidR="00EC0FC5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соответствующий 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приоритет</w:t>
      </w:r>
      <w:r w:rsidR="00082687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очереди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, либо снимает его и производит последующую пересортировку положения заявлений в очередях.</w:t>
      </w:r>
    </w:p>
    <w:p w:rsidR="00631647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28-1. Система управления очередью предоставляет заявителю исчерпывающую информацию о динамике продвижения его заявления 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 xml:space="preserve">в очереди с указанием: даты и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времени изменения номера в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очереди; исчерпывающее описание причины в результате которой изменился номер 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>в очереди; заявления, которое явилось причиной изменения номера в очереди.</w:t>
      </w:r>
    </w:p>
    <w:p w:rsidR="00155340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качестве причины изменения номера очереди заявителя могут быть воздействия на очередь входящими и исходящими заявлениями других 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заявителей (смотреть п.27), а также изменение у заявления заявителя права получения льготного места в очереди (смотреть п.28).</w:t>
      </w:r>
    </w:p>
    <w:p w:rsidR="00631647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55340" w:rsidRPr="00AF5AD9" w:rsidRDefault="00246950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Глава </w:t>
      </w:r>
      <w:r w:rsidR="00650EBF" w:rsidRPr="00AF5AD9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>. Выдача направлений в детские дошкольные организации</w:t>
      </w:r>
    </w:p>
    <w:p w:rsidR="00246950" w:rsidRPr="00AF5AD9" w:rsidRDefault="00246950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50EBF" w:rsidRPr="00AF5AD9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0B39F2" w:rsidRPr="00AF5AD9">
        <w:rPr>
          <w:rFonts w:ascii="Times New Roman" w:hAnsi="Times New Roman" w:cs="Times New Roman"/>
          <w:sz w:val="28"/>
          <w:szCs w:val="28"/>
          <w:lang w:val="ru-RU"/>
        </w:rPr>
        <w:t>. Система управления очередью п</w:t>
      </w:r>
      <w:r w:rsidR="00650EBF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еред </w:t>
      </w:r>
      <w:r w:rsidR="000B39F2" w:rsidRPr="00AF5AD9">
        <w:rPr>
          <w:rFonts w:ascii="Times New Roman" w:hAnsi="Times New Roman" w:cs="Times New Roman"/>
          <w:sz w:val="28"/>
          <w:szCs w:val="28"/>
          <w:lang w:val="ru-RU"/>
        </w:rPr>
        <w:t>выдачей</w:t>
      </w:r>
      <w:r w:rsidR="00650EBF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направления в детскую дошкольную организацию предварительно и </w:t>
      </w:r>
      <w:r w:rsidR="00EC0FC5" w:rsidRPr="00AF5AD9">
        <w:rPr>
          <w:rFonts w:ascii="Times New Roman" w:hAnsi="Times New Roman" w:cs="Times New Roman"/>
          <w:sz w:val="28"/>
          <w:szCs w:val="28"/>
          <w:lang w:val="ru-RU"/>
        </w:rPr>
        <w:t>в доступной форме</w:t>
      </w:r>
      <w:r w:rsidR="00650EBF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информирует заявителя о следующем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55340" w:rsidRPr="00AF5AD9" w:rsidRDefault="00650EBF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>язык обучения, закреплен</w:t>
      </w:r>
      <w:r w:rsidR="00411424" w:rsidRPr="00AF5AD9">
        <w:rPr>
          <w:rFonts w:ascii="Times New Roman" w:hAnsi="Times New Roman" w:cs="Times New Roman"/>
          <w:sz w:val="28"/>
          <w:szCs w:val="28"/>
          <w:lang w:val="ru-RU"/>
        </w:rPr>
        <w:t>ный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за свободным местом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, на которое претендует заявитель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2) срок действия направления</w:t>
      </w:r>
      <w:r w:rsidR="00650EBF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, возможность </w:t>
      </w:r>
      <w:r w:rsidR="000B39F2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его </w:t>
      </w:r>
      <w:r w:rsidR="00650EBF" w:rsidRPr="00AF5AD9">
        <w:rPr>
          <w:rFonts w:ascii="Times New Roman" w:hAnsi="Times New Roman" w:cs="Times New Roman"/>
          <w:sz w:val="28"/>
          <w:szCs w:val="28"/>
          <w:lang w:val="ru-RU"/>
        </w:rPr>
        <w:t>продления и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последствия просрочки</w:t>
      </w:r>
      <w:r w:rsidR="000B39F2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направления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3) переч</w:t>
      </w:r>
      <w:r w:rsidR="00650EBF" w:rsidRPr="00AF5AD9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650EBF" w:rsidRPr="00AF5AD9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документов, необходимых для зачисления в </w:t>
      </w:r>
      <w:r w:rsidR="00650EBF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детскую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дошкольную организаци</w:t>
      </w:r>
      <w:r w:rsidR="00650EBF" w:rsidRPr="00AF5AD9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411424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650EBF" w:rsidRPr="00AF5AD9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="000B39F2" w:rsidRPr="00AF5AD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650EBF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их предоставления</w:t>
      </w:r>
      <w:r w:rsidR="00411424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и ответственность за непредставление</w:t>
      </w:r>
      <w:r w:rsidR="00650EBF" w:rsidRPr="00AF5A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05AA" w:rsidRPr="00AF5AD9" w:rsidRDefault="00CE05AA" w:rsidP="00AF5AD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 w:rsidRPr="00AF5AD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29-1. </w:t>
      </w:r>
      <w:r w:rsidRPr="00AF5AD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Направление выдается в детскую дошкольную организацию согласно представленного места в соответствии с возрастом ребенка </w:t>
      </w:r>
      <w:r w:rsidRPr="00AF5AD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br/>
        <w:t>и возрастной групп</w:t>
      </w:r>
      <w:r w:rsidRPr="00AF5AD9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ой</w:t>
      </w:r>
      <w:r w:rsidRPr="00AF5AD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.</w:t>
      </w:r>
    </w:p>
    <w:p w:rsidR="00CE05AA" w:rsidRPr="00AF5AD9" w:rsidRDefault="00CE05AA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Для определения возрастной группы при выдаче направления возраст ребенка учитывается  по состоянию на 1 сентября текущего учебного года.</w:t>
      </w:r>
    </w:p>
    <w:p w:rsidR="00155340" w:rsidRPr="00AF5AD9" w:rsidRDefault="00411424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30</w:t>
      </w:r>
      <w:r w:rsidR="00BF5847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B39F2" w:rsidRPr="00AF5AD9">
        <w:rPr>
          <w:rFonts w:ascii="Times New Roman" w:hAnsi="Times New Roman" w:cs="Times New Roman"/>
          <w:sz w:val="28"/>
          <w:szCs w:val="28"/>
          <w:lang w:val="ru-RU"/>
        </w:rPr>
        <w:t>Система управления очередью п</w:t>
      </w:r>
      <w:r w:rsidR="00BF5847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ри выдаче направления в </w:t>
      </w:r>
      <w:r w:rsidR="001833A2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детскую 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дошкольную организацию </w:t>
      </w:r>
      <w:r w:rsidR="001833A2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помещает 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заявление заявителя в архив и </w:t>
      </w:r>
      <w:r w:rsidR="000B39F2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исключает 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>свободное место из перечня свободных мест.</w:t>
      </w:r>
    </w:p>
    <w:p w:rsidR="00631647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31. Система управления очередью по умолчанию устанавливает срок действия направления 5 (пять) рабочих дней. </w:t>
      </w:r>
    </w:p>
    <w:p w:rsidR="00631647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Для направлений, выданных на свободные места раннего бронирования, срок действия направления начинает исчисляться с момента фактического освобождения места в детской дошкольной организации.</w:t>
      </w:r>
    </w:p>
    <w:p w:rsidR="00631647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31-1. Система управления очередью предоставляет возможность заявителю аннулировать выданное направление по собственной инициативе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br/>
        <w:t>в срок не позднее суток с момента выдачи направления. По истечению данного срока аннулирование направления по инициативе заявителя невозможно.</w:t>
      </w:r>
    </w:p>
    <w:p w:rsidR="00631647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В случае успешного аннулирования выданного направления исходное заявление возвращается в очередь на позицию согласно установленного порядка.</w:t>
      </w:r>
    </w:p>
    <w:p w:rsidR="00DE2A83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93191E" w:rsidRPr="00AF5AD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3191E" w:rsidRPr="00AF5AD9">
        <w:rPr>
          <w:rFonts w:ascii="Times New Roman" w:hAnsi="Times New Roman" w:cs="Times New Roman"/>
          <w:sz w:val="28"/>
          <w:szCs w:val="28"/>
          <w:lang w:val="ru-RU"/>
        </w:rPr>
        <w:t>Система управления очередью по истечению установленного срока</w:t>
      </w:r>
      <w:r w:rsidR="000B39F2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действия направления</w:t>
      </w:r>
      <w:r w:rsidR="0093191E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аннулирует неиспользованное направление и помещает его в архив, а место в детскую дошкольную организацию вновь освобождается и становится доступным для выбора заявителями (через публикацию бюллетеня освободившихся мест). При этом соответствующее заявление заявителя помещается в стоп-лист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на срок 10 (десять) рабочих дней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E2A83" w:rsidRPr="00AF5AD9" w:rsidRDefault="00DE2A83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lastRenderedPageBreak/>
        <w:t>Система управления очередью снимает заявление с очереди и помещает его в архив, если заявитель просрочил срок действия выданного направления 2 (два) раза.</w:t>
      </w:r>
    </w:p>
    <w:p w:rsidR="00DE2A83" w:rsidRPr="00AF5AD9" w:rsidRDefault="00DE2A83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На время нахождения заявления в стоп-листе система управления очередью блокирует возможность выдачи направлений в детские дошкольные организации (распределение свободных мест) для такого заявления. По истечении срока нахождения в стоп-листе заявление возвращается в очередь на позицию согласно установленного порядка.</w:t>
      </w:r>
    </w:p>
    <w:p w:rsidR="004B2019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93191E" w:rsidRPr="00AF5AD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4B2019" w:rsidRPr="00AF5AD9">
        <w:rPr>
          <w:rFonts w:ascii="Times New Roman" w:hAnsi="Times New Roman" w:cs="Times New Roman"/>
          <w:sz w:val="28"/>
          <w:szCs w:val="28"/>
          <w:lang w:val="ru-RU"/>
        </w:rPr>
        <w:t>Система управления очередью для выдачи направления согласно заявления, обладающего правом внеочередного получения места, организует предварительный процесс подтверждения со стороны заявителя факта актуальности такой льготы.</w:t>
      </w:r>
    </w:p>
    <w:p w:rsidR="006431AE" w:rsidRPr="00AF5AD9" w:rsidRDefault="004B2019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Для этого система управления очередью позволяет з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>аявител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в течение 5 (пяти) рабочих дней предостав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итьактуальные 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>документы, подтверждающие наличие внеочередного права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получения места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>, выданные не позднее 10 (десяти) календарных дн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ей с даты запроса на получение направления. </w:t>
      </w:r>
    </w:p>
    <w:p w:rsidR="00155340" w:rsidRPr="00AF5AD9" w:rsidRDefault="004B2019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После предоставления соответствующих документов и </w:t>
      </w:r>
      <w:r w:rsidR="000B39F2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положительной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проверки их уполномоченным представителем администратора очереди</w:t>
      </w:r>
      <w:r w:rsidR="000B39F2" w:rsidRPr="00AF5AD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система управления очередью выдает направление на зачисление в детскую дошкольную организацию.</w:t>
      </w:r>
    </w:p>
    <w:p w:rsidR="004B2019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При не предоставлении заявителем подтверждающих документов </w:t>
      </w:r>
      <w:r w:rsidR="004B2019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в установленный срок или предоставления некорректных документов система управления очередью возвращает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заявление в очередь на общих основаниях.</w:t>
      </w:r>
      <w:r w:rsidR="000B39F2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Место в детскую дошкольную организацию вновь освобождается и становится доступным для выбора заявителями (через публикацию бюллетеня освободившихся мест).</w:t>
      </w:r>
    </w:p>
    <w:p w:rsidR="00155340" w:rsidRPr="00AF5AD9" w:rsidRDefault="004B2019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Система управления очередью сохраняет за заявителем свободное место, на которое он претендует в течение всего периода пока он предоставляет необходимые документы и помечает такое место, как занятое.</w:t>
      </w:r>
    </w:p>
    <w:p w:rsidR="00631647" w:rsidRPr="00AF5AD9" w:rsidRDefault="00631647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34. Система управления очередью предоставляет возможность заявителю через специализированный интернет-ресурс администратора очереди один раз продлить срок действия направления дополнительно до 30 (тридцати) календарных дней в случае физической неспособности заявителя явиться в дошкольную организацию в установленный срок с обязательным приложением подтверждающих документов (отпуск за пределами страны, проблемы со здоровьем</w:t>
      </w:r>
      <w:r w:rsidRPr="00AF5AD9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631647" w:rsidRPr="00AF5AD9" w:rsidRDefault="00631647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Возможность продлить срок действия направления предоставляется не ранее, чем в последний день действия направления.</w:t>
      </w:r>
    </w:p>
    <w:p w:rsidR="00155340" w:rsidRPr="00AF5AD9" w:rsidRDefault="00CE05AA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34-1. Комплектование дошкольной организации осуществляется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br/>
        <w:t>в соответствии с нормативн</w:t>
      </w:r>
      <w:r w:rsidRPr="00AF5AD9">
        <w:rPr>
          <w:rFonts w:ascii="Times New Roman" w:hAnsi="Times New Roman" w:cs="Times New Roman"/>
          <w:sz w:val="28"/>
          <w:szCs w:val="28"/>
          <w:lang w:val="kk-KZ"/>
        </w:rPr>
        <w:t xml:space="preserve">ыми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правовыми актами и приказом 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>управления образования города республиканского значения, столицы, отдел</w:t>
      </w:r>
      <w:r w:rsidRPr="00AF5AD9">
        <w:rPr>
          <w:rFonts w:ascii="Times New Roman" w:hAnsi="Times New Roman" w:cs="Times New Roman"/>
          <w:sz w:val="28"/>
          <w:szCs w:val="28"/>
          <w:lang w:val="kk-KZ" w:eastAsia="ru-RU"/>
        </w:rPr>
        <w:t>ов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образования 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>районов (городов) с указанием количества детей в каждой дошкольной организации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05AA" w:rsidRPr="00AF5AD9" w:rsidRDefault="00CE05AA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55340" w:rsidRPr="00AF5AD9" w:rsidRDefault="00246950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Глава </w:t>
      </w:r>
      <w:r w:rsidR="00201804" w:rsidRPr="00AF5AD9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>. Зачисление в детск</w:t>
      </w:r>
      <w:r w:rsidR="0028720E" w:rsidRPr="00AF5AD9">
        <w:rPr>
          <w:rFonts w:ascii="Times New Roman" w:hAnsi="Times New Roman" w:cs="Times New Roman"/>
          <w:b/>
          <w:sz w:val="28"/>
          <w:szCs w:val="28"/>
          <w:lang w:val="ru-RU"/>
        </w:rPr>
        <w:t>ие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дошкольн</w:t>
      </w:r>
      <w:r w:rsidR="0028720E" w:rsidRPr="00AF5AD9">
        <w:rPr>
          <w:rFonts w:ascii="Times New Roman" w:hAnsi="Times New Roman" w:cs="Times New Roman"/>
          <w:b/>
          <w:sz w:val="28"/>
          <w:szCs w:val="28"/>
          <w:lang w:val="ru-RU"/>
        </w:rPr>
        <w:t>ые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организаци</w:t>
      </w:r>
      <w:r w:rsidR="0028720E" w:rsidRPr="00AF5AD9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</w:p>
    <w:p w:rsidR="00BF5847" w:rsidRPr="00AF5AD9" w:rsidRDefault="00BF5847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2691D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35. </w:t>
      </w:r>
      <w:r w:rsidR="0022691D" w:rsidRPr="00AF5AD9">
        <w:rPr>
          <w:rFonts w:ascii="Times New Roman" w:hAnsi="Times New Roman" w:cs="Times New Roman"/>
          <w:sz w:val="28"/>
          <w:szCs w:val="28"/>
          <w:lang w:val="ru-RU"/>
        </w:rPr>
        <w:t>Система управления очередью позволяет зачислить ребенка в детскую дошкольную организацию только согласно выданного ранее направления.</w:t>
      </w:r>
    </w:p>
    <w:p w:rsidR="00155340" w:rsidRPr="00AF5AD9" w:rsidRDefault="008C0494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36. </w:t>
      </w:r>
      <w:r w:rsidR="0022691D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Система управления очередью для идентификации заявителя и определения возможности зачисления ребенка в детскую дошкольную организацию предоставляет возможность уполномоченным сотрудникам такой организации </w:t>
      </w:r>
      <w:r w:rsidR="00816EF0" w:rsidRPr="00AF5AD9">
        <w:rPr>
          <w:rFonts w:ascii="Times New Roman" w:hAnsi="Times New Roman" w:cs="Times New Roman"/>
          <w:sz w:val="28"/>
          <w:szCs w:val="28"/>
          <w:lang w:val="ru-RU"/>
        </w:rPr>
        <w:t>найти электронное направление непосредственно в системе (</w:t>
      </w:r>
      <w:r w:rsidR="002D6D1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как минимум </w:t>
      </w:r>
      <w:r w:rsidR="00816EF0" w:rsidRPr="00AF5AD9">
        <w:rPr>
          <w:rFonts w:ascii="Times New Roman" w:hAnsi="Times New Roman" w:cs="Times New Roman"/>
          <w:sz w:val="28"/>
          <w:szCs w:val="28"/>
          <w:lang w:val="ru-RU"/>
        </w:rPr>
        <w:t>по номеру направления, ИИН заявителя, ИИН ребенка, фамилии ребенка или заявителя)</w:t>
      </w:r>
      <w:r w:rsidR="0022691D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и визуально проверить сведения, указанные в направлении, на соответствие сведениям из предоставленных заявителем документов:</w:t>
      </w:r>
    </w:p>
    <w:p w:rsidR="00155340" w:rsidRPr="00AF5AD9" w:rsidRDefault="00155340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оригинал документа, удостоверяющий личность </w:t>
      </w:r>
      <w:r w:rsidR="00B6325A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заявителя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(одного из родителей или законных представителей) для идентификации;</w:t>
      </w:r>
    </w:p>
    <w:p w:rsidR="00155340" w:rsidRPr="00AF5AD9" w:rsidRDefault="00155340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оригинал документа, удостоверяющего личность ребенка (в том числе свидетельство о рождении) для идентификации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8C0494" w:rsidRPr="00AF5AD9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22691D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Система управления очередью позволяет зачислить ребенка в детскую дошкольную организацию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путем выставления соответствующей </w:t>
      </w:r>
      <w:r w:rsidR="0022691D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электронной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отметки в </w:t>
      </w:r>
      <w:r w:rsidR="008C0494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системе в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присутствии заявителя. 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8C0494" w:rsidRPr="00AF5AD9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8C0494" w:rsidRPr="00AF5AD9">
        <w:rPr>
          <w:rFonts w:ascii="Times New Roman" w:hAnsi="Times New Roman" w:cs="Times New Roman"/>
          <w:sz w:val="28"/>
          <w:szCs w:val="28"/>
          <w:lang w:val="ru-RU"/>
        </w:rPr>
        <w:t>Система управления очередью предоставляет возможность уполномоченным сотрудникам детской дошкольной организации аннулировать зачисление ребенка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по следующим причинам: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1) заявитель не предоставил требуемые для заключения договора документы или срок действия </w:t>
      </w:r>
      <w:r w:rsidR="008C0494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документов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был просрочен</w:t>
      </w:r>
      <w:r w:rsidR="008C0494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(паспорт здоровья ребенка и справка о состоянии здоровья ребенка, выданная не позднее, чем за 3 (три) календарных дня по отношению к дате заключения договора)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2) заявитель не успел з</w:t>
      </w:r>
      <w:r w:rsidR="008C0494" w:rsidRPr="00AF5AD9">
        <w:rPr>
          <w:rFonts w:ascii="Times New Roman" w:hAnsi="Times New Roman" w:cs="Times New Roman"/>
          <w:sz w:val="28"/>
          <w:szCs w:val="28"/>
          <w:lang w:val="ru-RU"/>
        </w:rPr>
        <w:t>аключить договор в течение 5 (пяти) рабочих дней после электронного зачисления ребенка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3) согласно требуемым документам, ребенок имеет медицинские противопоказания для зачисления в данную детскую дошкольную организацию;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4) возраст ребенка превысил 7 (семь) лет;</w:t>
      </w:r>
    </w:p>
    <w:p w:rsidR="00155340" w:rsidRPr="00AF5AD9" w:rsidRDefault="008C0494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5) и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>ны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объективны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причин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предоставлением 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>подтверждающи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документ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F49" w:rsidRPr="00AF5AD9" w:rsidRDefault="00246950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Глава </w:t>
      </w:r>
      <w:r w:rsidR="008C0494" w:rsidRPr="00AF5AD9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Рассмотрение отказов </w:t>
      </w:r>
      <w:r w:rsidR="00362F49"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зачислении, выданных </w:t>
      </w:r>
    </w:p>
    <w:p w:rsidR="00155340" w:rsidRPr="00AF5AD9" w:rsidRDefault="00362F49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b/>
          <w:sz w:val="28"/>
          <w:szCs w:val="28"/>
          <w:lang w:val="ru-RU"/>
        </w:rPr>
        <w:t>детск</w:t>
      </w:r>
      <w:r w:rsidR="0028720E" w:rsidRPr="00AF5AD9">
        <w:rPr>
          <w:rFonts w:ascii="Times New Roman" w:hAnsi="Times New Roman" w:cs="Times New Roman"/>
          <w:b/>
          <w:sz w:val="28"/>
          <w:szCs w:val="28"/>
          <w:lang w:val="ru-RU"/>
        </w:rPr>
        <w:t>ими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дошкольн</w:t>
      </w:r>
      <w:r w:rsidR="0028720E" w:rsidRPr="00AF5AD9">
        <w:rPr>
          <w:rFonts w:ascii="Times New Roman" w:hAnsi="Times New Roman" w:cs="Times New Roman"/>
          <w:b/>
          <w:sz w:val="28"/>
          <w:szCs w:val="28"/>
          <w:lang w:val="ru-RU"/>
        </w:rPr>
        <w:t>ыми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организаци</w:t>
      </w:r>
      <w:r w:rsidR="0028720E" w:rsidRPr="00AF5AD9">
        <w:rPr>
          <w:rFonts w:ascii="Times New Roman" w:hAnsi="Times New Roman" w:cs="Times New Roman"/>
          <w:b/>
          <w:sz w:val="28"/>
          <w:szCs w:val="28"/>
          <w:lang w:val="ru-RU"/>
        </w:rPr>
        <w:t>ями</w:t>
      </w:r>
    </w:p>
    <w:p w:rsidR="0028720E" w:rsidRPr="00AF5AD9" w:rsidRDefault="0028720E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07EDD" w:rsidRPr="00AF5AD9" w:rsidRDefault="008C0494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lastRenderedPageBreak/>
        <w:t>39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62F49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Система управления очередью </w:t>
      </w:r>
      <w:r w:rsidR="00F07EDD" w:rsidRPr="00AF5AD9">
        <w:rPr>
          <w:rFonts w:ascii="Times New Roman" w:hAnsi="Times New Roman" w:cs="Times New Roman"/>
          <w:sz w:val="28"/>
          <w:szCs w:val="28"/>
          <w:lang w:val="ru-RU"/>
        </w:rPr>
        <w:t>организует процесс рассмотрения отказов в зачислении, выданных детскими дошкольными организациями, со стороны уполномоченного сотрудника администратора очереди на предмет проверки обоснованности таких отказов.</w:t>
      </w:r>
    </w:p>
    <w:p w:rsidR="00F07EDD" w:rsidRPr="00AF5AD9" w:rsidRDefault="00F07EDD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Система управления очередью на время рассмотрения отказа сохраняет за заявителем направление и место в детскую дошкольную организацию.</w:t>
      </w:r>
    </w:p>
    <w:p w:rsidR="00155340" w:rsidRPr="00AF5AD9" w:rsidRDefault="00F07EDD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40. Система управления очередью предоставляет возможность уполномоченному сотруднику администратора очереди принять решение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: подтвердить обоснованность отказа со стороны </w:t>
      </w:r>
      <w:r w:rsidR="00230D89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детской 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>дошкольной организации или признать отказ незаконным и вернуть направление назад на зачисление.</w:t>
      </w:r>
    </w:p>
    <w:p w:rsidR="00F07EDD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41. </w:t>
      </w:r>
      <w:r w:rsidR="00F07EDD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Система управления очередью предоставляет возможность принять решение по рассматриваемому отказу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не позднее 8 рабочих часов с момента получения </w:t>
      </w:r>
      <w:r w:rsidR="00F07EDD" w:rsidRPr="00AF5AD9">
        <w:rPr>
          <w:rFonts w:ascii="Times New Roman" w:hAnsi="Times New Roman" w:cs="Times New Roman"/>
          <w:sz w:val="28"/>
          <w:szCs w:val="28"/>
          <w:lang w:val="ru-RU"/>
        </w:rPr>
        <w:t>отказа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на рассмотрение</w:t>
      </w:r>
      <w:r w:rsidR="00F07EDD" w:rsidRPr="00AF5AD9">
        <w:rPr>
          <w:rFonts w:ascii="Times New Roman" w:hAnsi="Times New Roman" w:cs="Times New Roman"/>
          <w:sz w:val="28"/>
          <w:szCs w:val="28"/>
          <w:lang w:val="ru-RU"/>
        </w:rPr>
        <w:t>. По истечению данного срока система управления очередью будет фиксировать факт нарушения уполномоченным сотрудником администратора очереди регламента рассмотрения отказов.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42. 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>Система управления очередью вновь отправляет направление в детскую дошкольную организацию, е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сли 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уполномоченный сотрудник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администратор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очереди принял решение о незаконности 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выданного ранее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отказа.Срок действия направления в таком случае автоматически продлевается на 5 (пять) рабочих дней.</w:t>
      </w:r>
    </w:p>
    <w:p w:rsidR="00DE2A83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43. 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>Система управления очередью аннулирует выданное направление и помещает его в архив, если уполномоченный сотрудник администратора очереди принял решение о законности выданного ранее отказа.</w:t>
      </w:r>
    </w:p>
    <w:p w:rsidR="00DE2A83" w:rsidRPr="00AF5AD9" w:rsidRDefault="00DE2A83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При этом система управления очередью предоставляет возможность уполномоченному сотруднику администратора очереди:</w:t>
      </w:r>
    </w:p>
    <w:p w:rsidR="00DE2A83" w:rsidRPr="00AF5AD9" w:rsidRDefault="00DE2A83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1) снять заявление заявителя с очереди и поместить его в архив, если отказ детской дошкольной организации был связан с виной заявителя;</w:t>
      </w:r>
    </w:p>
    <w:p w:rsidR="00DE2A83" w:rsidRPr="00AF5AD9" w:rsidRDefault="00DE2A83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2) вернуть заявление в очередь, согласно установленного порядка, если отказ детской дошкольной организации не был связан с виной заявителя.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55340" w:rsidRPr="00AF5AD9" w:rsidRDefault="00246950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Глава </w:t>
      </w:r>
      <w:r w:rsidR="00DE2A83" w:rsidRPr="00AF5AD9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>. Выявление неактуальных заявлений</w:t>
      </w:r>
    </w:p>
    <w:p w:rsidR="00246950" w:rsidRPr="00AF5AD9" w:rsidRDefault="00246950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>Система управления очередью организует контроль и позволяет заявителю к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аждые 12 месяцев с момента постановки заявления в очередь 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>подтвердить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заинтересованность в получении места 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в детскую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дошкольную организацию.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>Система управления очередью з</w:t>
      </w:r>
      <w:r w:rsidR="00550D08" w:rsidRPr="00AF5AD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30 (тридцать) календарных дней до истечения у</w:t>
      </w:r>
      <w:r w:rsidR="00550D08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становленного срока 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и в течении 10 (десяти) календарных дней после истечения установленного срока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на интернет-ресурсе администратора очереди 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предоставляет заявителю возможность выставить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отметку о </w:t>
      </w:r>
      <w:r w:rsidR="00550D08" w:rsidRPr="00AF5AD9">
        <w:rPr>
          <w:rFonts w:ascii="Times New Roman" w:hAnsi="Times New Roman" w:cs="Times New Roman"/>
          <w:sz w:val="28"/>
          <w:szCs w:val="28"/>
          <w:lang w:val="ru-RU"/>
        </w:rPr>
        <w:t>сохранении заинтересованности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в получении места.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lastRenderedPageBreak/>
        <w:t>4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>Система управления очередью п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ри не подтверждении заявителем заинтересованности в установленный период 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времени снимает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заявление с очереди и помещает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его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в архив.</w:t>
      </w:r>
    </w:p>
    <w:p w:rsidR="00155340" w:rsidRPr="00AF5AD9" w:rsidRDefault="00DE2A83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47. Система управления очередью 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дважды отправляет уведомление-напоминание заявителям, чьи заявления находятся в очереди или стоп-листе о необходимости подтверждения заинтересованности в получении места </w:t>
      </w:r>
      <w:r w:rsidR="00BF5847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детскую </w:t>
      </w:r>
      <w:r w:rsidR="00BF5847" w:rsidRPr="00AF5AD9">
        <w:rPr>
          <w:rFonts w:ascii="Times New Roman" w:hAnsi="Times New Roman" w:cs="Times New Roman"/>
          <w:sz w:val="28"/>
          <w:szCs w:val="28"/>
          <w:lang w:val="ru-RU"/>
        </w:rPr>
        <w:t>дошкольную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организацию: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1) за 30 (тридцать) календарных дней до установленного срока;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2) через 5 (пять) календарных дней после истечения установленного срока.</w:t>
      </w:r>
    </w:p>
    <w:p w:rsidR="00155340" w:rsidRPr="00AF5AD9" w:rsidRDefault="00DE2A83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Система управления очередью отправляет такие уведомления только тем заявителям, которые еще не подтвердили </w:t>
      </w:r>
      <w:r w:rsidR="00BF5847" w:rsidRPr="00AF5AD9">
        <w:rPr>
          <w:rFonts w:ascii="Times New Roman" w:hAnsi="Times New Roman" w:cs="Times New Roman"/>
          <w:sz w:val="28"/>
          <w:szCs w:val="28"/>
          <w:lang w:val="ru-RU"/>
        </w:rPr>
        <w:t>своей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заинтересованности.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181D" w:rsidRPr="00AF5AD9" w:rsidRDefault="0035181D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55340" w:rsidRPr="00AF5AD9" w:rsidRDefault="00246950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Глава </w:t>
      </w:r>
      <w:r w:rsidR="00DE2A83" w:rsidRPr="00AF5AD9">
        <w:rPr>
          <w:rFonts w:ascii="Times New Roman" w:hAnsi="Times New Roman" w:cs="Times New Roman"/>
          <w:b/>
          <w:sz w:val="28"/>
          <w:szCs w:val="28"/>
          <w:lang w:val="ru-RU"/>
        </w:rPr>
        <w:t>10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DE2A83" w:rsidRPr="00AF5AD9">
        <w:rPr>
          <w:rFonts w:ascii="Times New Roman" w:hAnsi="Times New Roman" w:cs="Times New Roman"/>
          <w:b/>
          <w:sz w:val="28"/>
          <w:szCs w:val="28"/>
          <w:lang w:val="ru-RU"/>
        </w:rPr>
        <w:t>Отправка у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>ведомлени</w:t>
      </w:r>
      <w:r w:rsidR="00DE2A83" w:rsidRPr="00AF5AD9">
        <w:rPr>
          <w:rFonts w:ascii="Times New Roman" w:hAnsi="Times New Roman" w:cs="Times New Roman"/>
          <w:b/>
          <w:sz w:val="28"/>
          <w:szCs w:val="28"/>
          <w:lang w:val="ru-RU"/>
        </w:rPr>
        <w:t>й</w:t>
      </w:r>
    </w:p>
    <w:p w:rsidR="00246950" w:rsidRPr="00AF5AD9" w:rsidRDefault="00246950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55340" w:rsidRPr="00AF5AD9" w:rsidRDefault="00DE2A83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48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Система управления очередью осуществляет отправку 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уведомлений </w:t>
      </w:r>
      <w:r w:rsidR="0015534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государственном или русском языках, указанном в заявлении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следующими способами: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через </w:t>
      </w:r>
      <w:r w:rsidRPr="00AF5AD9">
        <w:rPr>
          <w:rFonts w:ascii="Times New Roman" w:hAnsi="Times New Roman" w:cs="Times New Roman"/>
          <w:color w:val="000000"/>
          <w:sz w:val="28"/>
          <w:szCs w:val="28"/>
        </w:rPr>
        <w:t>sms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(текстовые сообщения на номера мольной связи);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через </w:t>
      </w:r>
      <w:r w:rsidRPr="00AF5AD9">
        <w:rPr>
          <w:rFonts w:ascii="Times New Roman" w:hAnsi="Times New Roman" w:cs="Times New Roman"/>
          <w:color w:val="000000"/>
          <w:sz w:val="28"/>
          <w:szCs w:val="28"/>
        </w:rPr>
        <w:t>email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(сообщения электронной почты).</w:t>
      </w:r>
    </w:p>
    <w:p w:rsidR="00155340" w:rsidRPr="00AF5AD9" w:rsidRDefault="00DE2A83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49</w:t>
      </w:r>
      <w:r w:rsidR="0015534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Система управления очередью осуществляет отправку </w:t>
      </w:r>
      <w:r w:rsidR="0015534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уведомлений за счет 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подключения к специализированным шлюзам</w:t>
      </w:r>
      <w:r w:rsidR="00155340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администратора очереди. 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Система управления очередью 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позволяет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уведомлять заявителя о наступлении следующих событий: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1) поступление заявления на регистрацию к администратору очереди (кроме </w:t>
      </w:r>
      <w:r w:rsidRPr="00AF5AD9">
        <w:rPr>
          <w:rFonts w:ascii="Times New Roman" w:hAnsi="Times New Roman" w:cs="Times New Roman"/>
          <w:sz w:val="28"/>
          <w:szCs w:val="28"/>
        </w:rPr>
        <w:t>sms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2) постановка заявления в очередь;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3) отказ в регистрации заявления администратором очереди;</w:t>
      </w:r>
    </w:p>
    <w:p w:rsidR="00CE05AA" w:rsidRPr="00AF5AD9" w:rsidRDefault="00CE05AA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4) </w:t>
      </w:r>
      <w:r w:rsidRPr="00AF5AD9">
        <w:rPr>
          <w:rFonts w:ascii="Times New Roman" w:hAnsi="Times New Roman" w:cs="Times New Roman"/>
          <w:sz w:val="28"/>
          <w:szCs w:val="28"/>
          <w:lang w:val="kk-KZ"/>
        </w:rPr>
        <w:t xml:space="preserve">появление свободного места в интересуемой детской дошкольной организации пропорционально количеству освободившихся мест для лиц стоящих в очереди, а также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выдача направления в детскую дошкольную организацию</w:t>
      </w:r>
      <w:r w:rsidRPr="00AF5AD9">
        <w:rPr>
          <w:rFonts w:ascii="Times New Roman" w:hAnsi="Times New Roman" w:cs="Times New Roman"/>
          <w:sz w:val="28"/>
          <w:szCs w:val="28"/>
          <w:lang w:val="kk-KZ"/>
        </w:rPr>
        <w:t xml:space="preserve"> (кроме </w:t>
      </w:r>
      <w:r w:rsidRPr="00AF5AD9">
        <w:rPr>
          <w:rFonts w:ascii="Times New Roman" w:hAnsi="Times New Roman" w:cs="Times New Roman"/>
          <w:sz w:val="28"/>
          <w:szCs w:val="28"/>
        </w:rPr>
        <w:t>sms</w:t>
      </w:r>
      <w:r w:rsidRPr="00AF5AD9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631647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4-1) выдача направления в детскую дошкольную организацию;</w:t>
      </w:r>
    </w:p>
    <w:p w:rsidR="00631647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4-2) аннулирование направления в детскую дошкольную организацию 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br/>
        <w:t>по требованию заявителя;</w:t>
      </w:r>
    </w:p>
    <w:p w:rsidR="00631647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4-3) аннулирование направления в детскую дошкольную организацию </w:t>
      </w: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br/>
        <w:t>по причине отзыва свободного места;</w:t>
      </w:r>
    </w:p>
    <w:p w:rsidR="00631647" w:rsidRPr="00AF5AD9" w:rsidRDefault="0063164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 w:eastAsia="ru-RU"/>
        </w:rPr>
        <w:t>4-4) активация срока действия направления, выданного на свободное место раннего бронирования;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5) продление срока действия направления (кроме </w:t>
      </w:r>
      <w:r w:rsidRPr="00AF5AD9">
        <w:rPr>
          <w:rFonts w:ascii="Times New Roman" w:hAnsi="Times New Roman" w:cs="Times New Roman"/>
          <w:sz w:val="28"/>
          <w:szCs w:val="28"/>
        </w:rPr>
        <w:t>sms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155340" w:rsidRPr="00AF5AD9" w:rsidRDefault="00230D89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6) зачисление ребенка в детскую 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>дошкольную организацию;</w:t>
      </w:r>
    </w:p>
    <w:p w:rsidR="00155340" w:rsidRPr="00AF5AD9" w:rsidRDefault="00230D89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7) заключение договора с детской 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дошкольной организацией (кроме </w:t>
      </w:r>
      <w:r w:rsidR="00155340" w:rsidRPr="00AF5AD9">
        <w:rPr>
          <w:rFonts w:ascii="Times New Roman" w:hAnsi="Times New Roman" w:cs="Times New Roman"/>
          <w:sz w:val="28"/>
          <w:szCs w:val="28"/>
        </w:rPr>
        <w:t>sms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8) отказ  </w:t>
      </w:r>
      <w:r w:rsidR="00230D89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детской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дошкольной организаци</w:t>
      </w:r>
      <w:r w:rsidR="00230D89" w:rsidRPr="00AF5AD9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в зачислении ребенка;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9) рассмотрение администратором очереди отказа в зачислении ребенка;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10)   постановка заявления в стоп-лист (кроме </w:t>
      </w:r>
      <w:r w:rsidRPr="00AF5AD9">
        <w:rPr>
          <w:rFonts w:ascii="Times New Roman" w:hAnsi="Times New Roman" w:cs="Times New Roman"/>
          <w:sz w:val="28"/>
          <w:szCs w:val="28"/>
        </w:rPr>
        <w:t>sms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11) возврат заявления из стоп-листа в очередь (кроме </w:t>
      </w:r>
      <w:r w:rsidRPr="00AF5AD9">
        <w:rPr>
          <w:rFonts w:ascii="Times New Roman" w:hAnsi="Times New Roman" w:cs="Times New Roman"/>
          <w:sz w:val="28"/>
          <w:szCs w:val="28"/>
        </w:rPr>
        <w:t>sms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12) напоминание о необходимости подтверждения заинтересованности заявителя в получении места (кроме </w:t>
      </w:r>
      <w:r w:rsidRPr="00AF5AD9">
        <w:rPr>
          <w:rFonts w:ascii="Times New Roman" w:hAnsi="Times New Roman" w:cs="Times New Roman"/>
          <w:sz w:val="28"/>
          <w:szCs w:val="28"/>
        </w:rPr>
        <w:t>sms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13) подтверждение заинтересованности заявителя в получении места (кроме </w:t>
      </w:r>
      <w:r w:rsidRPr="00AF5AD9">
        <w:rPr>
          <w:rFonts w:ascii="Times New Roman" w:hAnsi="Times New Roman" w:cs="Times New Roman"/>
          <w:sz w:val="28"/>
          <w:szCs w:val="28"/>
        </w:rPr>
        <w:t>sms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14) изменение заявления по инициативе заявителя (кроме </w:t>
      </w:r>
      <w:r w:rsidRPr="00AF5AD9">
        <w:rPr>
          <w:rFonts w:ascii="Times New Roman" w:hAnsi="Times New Roman" w:cs="Times New Roman"/>
          <w:sz w:val="28"/>
          <w:szCs w:val="28"/>
        </w:rPr>
        <w:t>sms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15) снятие заявления с очереди по инициативе заявителя (кроме </w:t>
      </w:r>
      <w:r w:rsidRPr="00AF5AD9">
        <w:rPr>
          <w:rFonts w:ascii="Times New Roman" w:hAnsi="Times New Roman" w:cs="Times New Roman"/>
          <w:sz w:val="28"/>
          <w:szCs w:val="28"/>
        </w:rPr>
        <w:t>sms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16) снятие заявления с очереди по инициативе администратора</w:t>
      </w:r>
      <w:r w:rsidR="00230D89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очереди: отказ в зачислении в детскую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дошкольную организацию по причине систематических просрочек срока действия направления; достижение ребенком максимального возраста; неподтверждение заявителем заинтересованности в получении места.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>Система управления очередью фиксирует все действия по отношению к заявлению в специальных журналах и предоставляет возможность заявителю просматривать такие журналы н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а интернет-ресурсе администратора очереди.      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DE2A83" w:rsidRPr="00AF5AD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. Система управления очередью не обеспечивает гарантированную доставку отправленных уведомлений и не повторяет отправку уведомлений в случае неработоспособности соответствующих каналов связи или недоступности адресата (заявителя).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246950" w:rsidRPr="00AF5AD9" w:rsidRDefault="00246950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Глава 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BC3503" w:rsidRPr="00AF5AD9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>. Отзыв заявлени</w:t>
      </w:r>
      <w:r w:rsidR="0028720E" w:rsidRPr="00AF5AD9">
        <w:rPr>
          <w:rFonts w:ascii="Times New Roman" w:hAnsi="Times New Roman" w:cs="Times New Roman"/>
          <w:b/>
          <w:sz w:val="28"/>
          <w:szCs w:val="28"/>
          <w:lang w:val="ru-RU"/>
        </w:rPr>
        <w:t>й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(снятие заявления с очереди)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b/>
          <w:sz w:val="28"/>
          <w:szCs w:val="28"/>
          <w:lang w:val="ru-RU"/>
        </w:rPr>
        <w:t>по инициативе заявителя</w:t>
      </w:r>
    </w:p>
    <w:p w:rsidR="00246950" w:rsidRPr="00AF5AD9" w:rsidRDefault="00246950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1B2507" w:rsidRPr="00AF5AD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1B2507" w:rsidRPr="00AF5AD9">
        <w:rPr>
          <w:rFonts w:ascii="Times New Roman" w:hAnsi="Times New Roman" w:cs="Times New Roman"/>
          <w:sz w:val="28"/>
          <w:szCs w:val="28"/>
          <w:lang w:val="ru-RU"/>
        </w:rPr>
        <w:t>Система управления очередью предоставляет заявителю возможность смены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администратора очереди (изменение населенного пункта заявителя, места проживания)</w:t>
      </w:r>
      <w:r w:rsidR="001B2507" w:rsidRPr="00AF5AD9">
        <w:rPr>
          <w:rFonts w:ascii="Times New Roman" w:hAnsi="Times New Roman" w:cs="Times New Roman"/>
          <w:sz w:val="28"/>
          <w:szCs w:val="28"/>
          <w:lang w:val="ru-RU"/>
        </w:rPr>
        <w:t>: для этого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заявитель отзывает заявление из очереди у текущего администратора очереди и </w:t>
      </w:r>
      <w:r w:rsidR="001B2507" w:rsidRPr="00AF5AD9">
        <w:rPr>
          <w:rFonts w:ascii="Times New Roman" w:hAnsi="Times New Roman" w:cs="Times New Roman"/>
          <w:sz w:val="28"/>
          <w:szCs w:val="28"/>
          <w:lang w:val="ru-RU"/>
        </w:rPr>
        <w:t>подает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новое заявление к другому администратору очереди.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При этом смена администратора очереди приводит к потере положения в очереди.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1B2507" w:rsidRPr="00AF5AD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1B2507" w:rsidRPr="00AF5AD9">
        <w:rPr>
          <w:rFonts w:ascii="Times New Roman" w:hAnsi="Times New Roman" w:cs="Times New Roman"/>
          <w:sz w:val="28"/>
          <w:szCs w:val="28"/>
          <w:lang w:val="ru-RU"/>
        </w:rPr>
        <w:t>Система управления очередью позволяет осуществить о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>тзыв заяв</w:t>
      </w:r>
      <w:r w:rsidR="001B2507" w:rsidRPr="00AF5AD9">
        <w:rPr>
          <w:rFonts w:ascii="Times New Roman" w:hAnsi="Times New Roman" w:cs="Times New Roman"/>
          <w:sz w:val="28"/>
          <w:szCs w:val="28"/>
          <w:lang w:val="ru-RU"/>
        </w:rPr>
        <w:t>ления по инициативе заявителя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,в том числе и </w:t>
      </w:r>
      <w:r w:rsidR="001B2507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при наличииуже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выданного направления на зачисление в </w:t>
      </w:r>
      <w:r w:rsidR="00230D89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детскую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дошкольную организацию.   </w:t>
      </w:r>
    </w:p>
    <w:p w:rsidR="001B2507" w:rsidRPr="00AF5AD9" w:rsidRDefault="001B250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55340" w:rsidRPr="00AF5AD9" w:rsidRDefault="00246950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Глава 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BC3503" w:rsidRPr="00AF5AD9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>. Изменение заявлени</w:t>
      </w:r>
      <w:r w:rsidR="0028720E" w:rsidRPr="00AF5AD9">
        <w:rPr>
          <w:rFonts w:ascii="Times New Roman" w:hAnsi="Times New Roman" w:cs="Times New Roman"/>
          <w:b/>
          <w:sz w:val="28"/>
          <w:szCs w:val="28"/>
          <w:lang w:val="ru-RU"/>
        </w:rPr>
        <w:t>й</w:t>
      </w:r>
      <w:r w:rsidR="00155340" w:rsidRPr="00AF5A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очереди</w:t>
      </w:r>
    </w:p>
    <w:p w:rsidR="00246950" w:rsidRPr="00AF5AD9" w:rsidRDefault="00246950" w:rsidP="00AF5AD9">
      <w:pPr>
        <w:pStyle w:val="disclaimer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55340" w:rsidRPr="00AF5AD9" w:rsidRDefault="001B250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55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Система управления очередью позволяет заявителю изменить 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ранее поданное и поставленное в очередь заявление в части: </w:t>
      </w:r>
    </w:p>
    <w:p w:rsidR="00155340" w:rsidRPr="00AF5AD9" w:rsidRDefault="00155340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1) контактных сведений (в том числе 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необходимости, способа отправки и языка текста уведомлений);</w:t>
      </w:r>
    </w:p>
    <w:p w:rsidR="00155340" w:rsidRPr="00AF5AD9" w:rsidRDefault="00155340" w:rsidP="00AF5A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информации о наличии права получения внеочередного места в   </w:t>
      </w:r>
      <w:r w:rsidR="00230D89"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детской 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дошкольной организации.</w:t>
      </w:r>
    </w:p>
    <w:p w:rsidR="001B2507" w:rsidRPr="00AF5AD9" w:rsidRDefault="001B250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56. Система управления очередью предоставляет возможность уполномоченному сотруднику администратора очереди в ручном режиме в течении 8 (восьми) рабочих часов проверить новые скан-копии документов, предоставленные заявителем и подтверждающие право </w:t>
      </w:r>
      <w:r w:rsidRPr="00A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получения внеочередного места в   детской дошкольной организации. Все остальные изменения заявления система управления очередью регистрирует в автоматическом режиме.</w:t>
      </w:r>
    </w:p>
    <w:p w:rsidR="00155340" w:rsidRPr="00AF5AD9" w:rsidRDefault="001B2507" w:rsidP="00AF5AD9">
      <w:pPr>
        <w:pStyle w:val="disclaimer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t>57. Система управления очередью предоставляет возможность уполномоченному сотруднику администратора очереди отказать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 в изменении заявления, если новые скан-копи</w:t>
      </w:r>
      <w:r w:rsidRPr="00AF5AD9">
        <w:rPr>
          <w:rFonts w:ascii="Times New Roman" w:hAnsi="Times New Roman" w:cs="Times New Roman"/>
          <w:sz w:val="28"/>
          <w:szCs w:val="28"/>
          <w:lang w:val="ru-RU"/>
        </w:rPr>
        <w:t xml:space="preserve">и приложенных документов, подтверждающие право получения внеочередного места в детской дошкольной организации, </w:t>
      </w:r>
      <w:r w:rsidR="00155340" w:rsidRPr="00AF5AD9">
        <w:rPr>
          <w:rFonts w:ascii="Times New Roman" w:hAnsi="Times New Roman" w:cs="Times New Roman"/>
          <w:sz w:val="28"/>
          <w:szCs w:val="28"/>
          <w:lang w:val="ru-RU"/>
        </w:rPr>
        <w:t>просрочены или выданы на ребенка иного, чем это указанно в заявлении.</w:t>
      </w:r>
    </w:p>
    <w:p w:rsidR="00155340" w:rsidRPr="00AF5AD9" w:rsidRDefault="00155340" w:rsidP="00AF5AD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1B2507" w:rsidRPr="00AF5AD9" w:rsidRDefault="00155340" w:rsidP="00AF5AD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Приложение 1</w:t>
      </w:r>
      <w:r w:rsidRPr="00AF5AD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</w:t>
      </w:r>
      <w:r w:rsidRPr="00AF5AD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="001B2507"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</w:t>
      </w:r>
      <w:r w:rsidR="006D5007"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="001B2507"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рекомендаци</w:t>
      </w:r>
      <w:r w:rsidR="006D5007"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>ям</w:t>
      </w:r>
    </w:p>
    <w:p w:rsidR="001B2507" w:rsidRPr="00AF5AD9" w:rsidRDefault="001B2507" w:rsidP="00AF5AD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автоматизации процесса формирования и </w:t>
      </w:r>
    </w:p>
    <w:p w:rsidR="001B2507" w:rsidRPr="00AF5AD9" w:rsidRDefault="001B2507" w:rsidP="00AF5AD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функционирования очереди </w:t>
      </w:r>
    </w:p>
    <w:p w:rsidR="001B2507" w:rsidRPr="00AF5AD9" w:rsidRDefault="001B2507" w:rsidP="00AF5AD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выдачи направлений </w:t>
      </w:r>
    </w:p>
    <w:p w:rsidR="00155340" w:rsidRPr="00AF5AD9" w:rsidRDefault="001B2507" w:rsidP="00AF5A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детские дошкольные организации</w:t>
      </w:r>
      <w:r w:rsidR="00155340"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="00155340" w:rsidRPr="00AF5AD9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55340" w:rsidRPr="00AF5AD9" w:rsidRDefault="00155340" w:rsidP="00AF5AD9">
      <w:pPr>
        <w:pStyle w:val="disclaimer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55340" w:rsidRPr="00AF5AD9" w:rsidRDefault="00155340" w:rsidP="00AF5AD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F5A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Форма сведений об очереди заявлений</w:t>
      </w:r>
    </w:p>
    <w:p w:rsidR="00246950" w:rsidRPr="00AF5AD9" w:rsidRDefault="00246950" w:rsidP="00AF5AD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55340" w:rsidRPr="00AF5AD9" w:rsidRDefault="00155340" w:rsidP="00AF5AD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управления очередью на специализированном ресурсе публикует информацию об очереди заявлений в виде сведений о заявителях и их положении в очереди в соответствии с настоящими Рекомендациями. Информация оформляется в свободной форме для каждой очереди и должна содержать следующие сведения:</w:t>
      </w:r>
    </w:p>
    <w:p w:rsidR="00155340" w:rsidRPr="00AF5AD9" w:rsidRDefault="00155340" w:rsidP="00AF5AD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ac"/>
        <w:tblW w:w="9429" w:type="dxa"/>
        <w:tblInd w:w="421" w:type="dxa"/>
        <w:tblLook w:val="04A0"/>
      </w:tblPr>
      <w:tblGrid>
        <w:gridCol w:w="567"/>
        <w:gridCol w:w="2746"/>
        <w:gridCol w:w="6116"/>
      </w:tblGrid>
      <w:tr w:rsidR="00155340" w:rsidRPr="00AF5AD9" w:rsidTr="005D641F">
        <w:tc>
          <w:tcPr>
            <w:tcW w:w="567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2746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6116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Описание</w:t>
            </w:r>
          </w:p>
        </w:tc>
      </w:tr>
      <w:tr w:rsidR="00155340" w:rsidRPr="00AF5AD9" w:rsidTr="005D641F">
        <w:tc>
          <w:tcPr>
            <w:tcW w:w="567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746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116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155340" w:rsidRPr="00AF5AD9" w:rsidTr="005D641F">
        <w:tc>
          <w:tcPr>
            <w:tcW w:w="567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74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Администратор очереди</w:t>
            </w:r>
          </w:p>
        </w:tc>
        <w:tc>
          <w:tcPr>
            <w:tcW w:w="611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Полное наименование администратора очереди </w:t>
            </w:r>
          </w:p>
        </w:tc>
      </w:tr>
      <w:tr w:rsidR="00155340" w:rsidRPr="00D4721A" w:rsidTr="005D641F">
        <w:tc>
          <w:tcPr>
            <w:tcW w:w="567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74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</w:t>
            </w:r>
            <w:r w:rsidR="00BF5847"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актуальности</w:t>
            </w:r>
          </w:p>
        </w:tc>
        <w:tc>
          <w:tcPr>
            <w:tcW w:w="611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и время, на которую актуальна настоящая информация</w:t>
            </w:r>
          </w:p>
        </w:tc>
      </w:tr>
      <w:tr w:rsidR="00155340" w:rsidRPr="00AF5AD9" w:rsidTr="005D641F">
        <w:tc>
          <w:tcPr>
            <w:tcW w:w="567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74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Наименование очереди</w:t>
            </w:r>
          </w:p>
        </w:tc>
        <w:tc>
          <w:tcPr>
            <w:tcW w:w="611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Наименование очереди</w:t>
            </w:r>
          </w:p>
        </w:tc>
      </w:tr>
      <w:tr w:rsidR="00155340" w:rsidRPr="00D4721A" w:rsidTr="005D641F">
        <w:tc>
          <w:tcPr>
            <w:tcW w:w="567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74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заявлений</w:t>
            </w:r>
          </w:p>
        </w:tc>
        <w:tc>
          <w:tcPr>
            <w:tcW w:w="611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заявлений, находящихся в очереди</w:t>
            </w:r>
          </w:p>
        </w:tc>
      </w:tr>
      <w:tr w:rsidR="00155340" w:rsidRPr="00D4721A" w:rsidTr="005D641F">
        <w:tc>
          <w:tcPr>
            <w:tcW w:w="567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74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из них количество внеочередных заявлений</w:t>
            </w:r>
          </w:p>
        </w:tc>
        <w:tc>
          <w:tcPr>
            <w:tcW w:w="611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Количество заявлений в очереди, имеющих приоритет внеочередного получения места в   </w:t>
            </w:r>
            <w:r w:rsidR="00230D89"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детскую </w:t>
            </w: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дошкольную организацию</w:t>
            </w:r>
          </w:p>
        </w:tc>
      </w:tr>
      <w:tr w:rsidR="00155340" w:rsidRPr="00D4721A" w:rsidTr="005D641F">
        <w:tc>
          <w:tcPr>
            <w:tcW w:w="567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74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из них количество первоочередных заявлений</w:t>
            </w:r>
          </w:p>
        </w:tc>
        <w:tc>
          <w:tcPr>
            <w:tcW w:w="611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заявлений в очереди, имеющих приоритет первоочередного получения места в</w:t>
            </w:r>
            <w:r w:rsidR="00230D89"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детскую дошкольную</w:t>
            </w: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организацию</w:t>
            </w:r>
          </w:p>
        </w:tc>
      </w:tr>
      <w:tr w:rsidR="00155340" w:rsidRPr="00D4721A" w:rsidTr="005D641F">
        <w:tc>
          <w:tcPr>
            <w:tcW w:w="567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74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из них количество заявлений на общих основаниях</w:t>
            </w:r>
          </w:p>
        </w:tc>
        <w:tc>
          <w:tcPr>
            <w:tcW w:w="611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заявлений в очереди, не имеющих какого-либо приоритета, то есть поданных на общих основаниях</w:t>
            </w:r>
          </w:p>
        </w:tc>
      </w:tr>
      <w:tr w:rsidR="00155340" w:rsidRPr="00D4721A" w:rsidTr="005D641F">
        <w:tc>
          <w:tcPr>
            <w:tcW w:w="567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74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из них количество обеспеченных местами заявлений</w:t>
            </w:r>
          </w:p>
        </w:tc>
        <w:tc>
          <w:tcPr>
            <w:tcW w:w="611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Количество заявлений в очереди</w:t>
            </w:r>
            <w:r w:rsidR="00BF5847"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дети которых уже зачислены и посещают какие-либо детские</w:t>
            </w: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дошкольные организации</w:t>
            </w:r>
          </w:p>
        </w:tc>
      </w:tr>
      <w:tr w:rsidR="00155340" w:rsidRPr="00D4721A" w:rsidTr="005D641F">
        <w:tc>
          <w:tcPr>
            <w:tcW w:w="567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74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Очередь</w:t>
            </w:r>
          </w:p>
        </w:tc>
        <w:tc>
          <w:tcPr>
            <w:tcW w:w="611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Информация о заявителях в очереди с указанием для каждого:</w:t>
            </w:r>
          </w:p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1) номера очереди;</w:t>
            </w:r>
          </w:p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2) фамилии, имени и отчества (при наличии) заявителя;</w:t>
            </w:r>
          </w:p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3) фамилии, имени и отчества (при наличии) ребенка;</w:t>
            </w:r>
          </w:p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4) дата и время подачи заявления;</w:t>
            </w:r>
          </w:p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5) наличие</w:t>
            </w:r>
            <w:r w:rsidR="00BF5847"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(вид)</w:t>
            </w: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отсутствие внеочередного, или первоочередного приоритета в получении места в </w:t>
            </w:r>
            <w:r w:rsidR="00230D89"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детскую</w:t>
            </w: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дошкольную организацию.</w:t>
            </w:r>
          </w:p>
        </w:tc>
      </w:tr>
    </w:tbl>
    <w:p w:rsidR="00155340" w:rsidRPr="00AF5AD9" w:rsidRDefault="00155340" w:rsidP="00AF5A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155340" w:rsidRPr="00AF5AD9" w:rsidRDefault="00155340" w:rsidP="00AF5A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F5AD9"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1B2507" w:rsidRPr="00AF5AD9" w:rsidRDefault="00155340" w:rsidP="00AF5AD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Приложение 2</w:t>
      </w:r>
      <w:r w:rsidRPr="00AF5AD9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</w:t>
      </w:r>
      <w:r w:rsidRPr="00AF5AD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="006D5007"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Методическим рекомендациям</w:t>
      </w:r>
    </w:p>
    <w:p w:rsidR="001B2507" w:rsidRPr="00AF5AD9" w:rsidRDefault="001B2507" w:rsidP="00AF5AD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автоматизации процесса формирования и </w:t>
      </w:r>
    </w:p>
    <w:p w:rsidR="001B2507" w:rsidRPr="00AF5AD9" w:rsidRDefault="00706575" w:rsidP="00AF5AD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функционирования очереди </w:t>
      </w:r>
    </w:p>
    <w:p w:rsidR="001B2507" w:rsidRPr="00AF5AD9" w:rsidRDefault="001B2507" w:rsidP="00AF5AD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выдачи направлений </w:t>
      </w:r>
    </w:p>
    <w:p w:rsidR="00155340" w:rsidRPr="00AF5AD9" w:rsidRDefault="001B2507" w:rsidP="00AF5A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детские дошкольные организации</w:t>
      </w:r>
      <w:r w:rsidR="00155340"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="00155340" w:rsidRPr="00AF5AD9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55340" w:rsidRPr="00AF5AD9" w:rsidRDefault="00155340" w:rsidP="00AF5AD9">
      <w:pPr>
        <w:pStyle w:val="disclaimer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55340" w:rsidRPr="00AF5AD9" w:rsidRDefault="00155340" w:rsidP="00AF5AD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F5AD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Форма сведений бюллетеня освободившихся заявлений</w:t>
      </w:r>
    </w:p>
    <w:p w:rsidR="00246950" w:rsidRPr="00AF5AD9" w:rsidRDefault="00246950" w:rsidP="00AF5AD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55340" w:rsidRPr="00AF5AD9" w:rsidRDefault="00155340" w:rsidP="00AF5AD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5AD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управления очередью на специализированном ресурсе публикует бюллетень освободившихся мест в детские дошкольные организации в соответствии с настоящими Рекомендациями. Информация оформляется в свободной форме и должна содержать следующие сведения:</w:t>
      </w:r>
    </w:p>
    <w:p w:rsidR="00155340" w:rsidRPr="00AF5AD9" w:rsidRDefault="00155340" w:rsidP="00AF5AD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ac"/>
        <w:tblW w:w="9429" w:type="dxa"/>
        <w:tblInd w:w="421" w:type="dxa"/>
        <w:tblLook w:val="04A0"/>
      </w:tblPr>
      <w:tblGrid>
        <w:gridCol w:w="567"/>
        <w:gridCol w:w="2746"/>
        <w:gridCol w:w="6116"/>
      </w:tblGrid>
      <w:tr w:rsidR="00155340" w:rsidRPr="00AF5AD9" w:rsidTr="005D641F">
        <w:tc>
          <w:tcPr>
            <w:tcW w:w="567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2746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6116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Описание</w:t>
            </w:r>
          </w:p>
        </w:tc>
      </w:tr>
      <w:tr w:rsidR="00155340" w:rsidRPr="00AF5AD9" w:rsidTr="005D641F">
        <w:tc>
          <w:tcPr>
            <w:tcW w:w="567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746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116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155340" w:rsidRPr="00AF5AD9" w:rsidTr="005D641F">
        <w:tc>
          <w:tcPr>
            <w:tcW w:w="567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74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Администратор очереди</w:t>
            </w:r>
          </w:p>
        </w:tc>
        <w:tc>
          <w:tcPr>
            <w:tcW w:w="611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Полное наименование администратора очереди </w:t>
            </w:r>
          </w:p>
        </w:tc>
      </w:tr>
      <w:tr w:rsidR="00155340" w:rsidRPr="00D4721A" w:rsidTr="005D641F">
        <w:tc>
          <w:tcPr>
            <w:tcW w:w="567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74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публикации</w:t>
            </w:r>
          </w:p>
        </w:tc>
        <w:tc>
          <w:tcPr>
            <w:tcW w:w="611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и время публикации бюллетеня</w:t>
            </w:r>
          </w:p>
        </w:tc>
      </w:tr>
      <w:tr w:rsidR="00155340" w:rsidRPr="00D4721A" w:rsidTr="005D641F">
        <w:tc>
          <w:tcPr>
            <w:tcW w:w="567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74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Отчетный период</w:t>
            </w:r>
          </w:p>
        </w:tc>
        <w:tc>
          <w:tcPr>
            <w:tcW w:w="611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Дата, на которую представлена настоящая информация</w:t>
            </w:r>
          </w:p>
        </w:tc>
      </w:tr>
      <w:tr w:rsidR="00155340" w:rsidRPr="00D4721A" w:rsidTr="005D641F">
        <w:tc>
          <w:tcPr>
            <w:tcW w:w="567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4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освободившихся мест</w:t>
            </w:r>
          </w:p>
        </w:tc>
        <w:tc>
          <w:tcPr>
            <w:tcW w:w="611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мест, освободившихся в детских дошкольных организациях за прошедший отчетный период </w:t>
            </w:r>
          </w:p>
        </w:tc>
      </w:tr>
      <w:tr w:rsidR="00155340" w:rsidRPr="00D4721A" w:rsidTr="005D641F">
        <w:tc>
          <w:tcPr>
            <w:tcW w:w="567" w:type="dxa"/>
          </w:tcPr>
          <w:p w:rsidR="00155340" w:rsidRPr="00AF5AD9" w:rsidRDefault="00155340" w:rsidP="00AF5A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4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Освободившиеся места</w:t>
            </w:r>
          </w:p>
        </w:tc>
        <w:tc>
          <w:tcPr>
            <w:tcW w:w="6116" w:type="dxa"/>
          </w:tcPr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Информация о свободных местах указывается в разрезе очередей:</w:t>
            </w:r>
          </w:p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1) наименование очереди;</w:t>
            </w:r>
          </w:p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2) </w:t>
            </w:r>
            <w:r w:rsidR="00230D89"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наименование детской </w:t>
            </w: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дошкольной организации и количества освободившихся мест в ней для данного вида очереди.</w:t>
            </w:r>
          </w:p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этом для каждой</w:t>
            </w:r>
            <w:r w:rsidR="00230D89"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детской дошкольной</w:t>
            </w: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организации информация об освободившихся местах представляется в разрезе детских групп:</w:t>
            </w:r>
          </w:p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1) наименование детской группы;</w:t>
            </w:r>
          </w:p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2) язык обучения детской группы;</w:t>
            </w:r>
          </w:p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3) возрастная категория детской группы;</w:t>
            </w:r>
          </w:p>
          <w:p w:rsidR="00631647" w:rsidRPr="00AF5AD9" w:rsidRDefault="00631647" w:rsidP="00AF5AD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3-1) вид свободного места (фактически свободное, раннего бронирования, временного пребывания);</w:t>
            </w:r>
          </w:p>
          <w:p w:rsidR="00631647" w:rsidRPr="00AF5AD9" w:rsidRDefault="00631647" w:rsidP="00AF5AD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3-2) дата фактического освобождения места;</w:t>
            </w:r>
          </w:p>
          <w:p w:rsidR="00631647" w:rsidRPr="00AF5AD9" w:rsidRDefault="00631647" w:rsidP="00AF5AD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3-3) ограничения на срок пребывания (для места временного пребывания);</w:t>
            </w:r>
          </w:p>
          <w:p w:rsidR="00155340" w:rsidRPr="00AF5AD9" w:rsidRDefault="00155340" w:rsidP="00AF5AD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5AD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4) количество освободившихся мест в детской группе.</w:t>
            </w:r>
          </w:p>
        </w:tc>
      </w:tr>
    </w:tbl>
    <w:p w:rsidR="003A10C1" w:rsidRPr="00AF5AD9" w:rsidRDefault="003A10C1" w:rsidP="00AF5AD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A10C1" w:rsidRPr="00AF5AD9" w:rsidSect="0035181D">
      <w:headerReference w:type="default" r:id="rId8"/>
      <w:pgSz w:w="11906" w:h="16838"/>
      <w:pgMar w:top="965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DA6" w:rsidRDefault="00990DA6" w:rsidP="00A6668F">
      <w:pPr>
        <w:spacing w:after="0" w:line="240" w:lineRule="auto"/>
      </w:pPr>
      <w:r>
        <w:separator/>
      </w:r>
    </w:p>
  </w:endnote>
  <w:endnote w:type="continuationSeparator" w:id="1">
    <w:p w:rsidR="00990DA6" w:rsidRDefault="00990DA6" w:rsidP="00A66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DA6" w:rsidRDefault="00990DA6" w:rsidP="00A6668F">
      <w:pPr>
        <w:spacing w:after="0" w:line="240" w:lineRule="auto"/>
      </w:pPr>
      <w:r>
        <w:separator/>
      </w:r>
    </w:p>
  </w:footnote>
  <w:footnote w:type="continuationSeparator" w:id="1">
    <w:p w:rsidR="00990DA6" w:rsidRDefault="00990DA6" w:rsidP="00A66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5907045"/>
      <w:docPartObj>
        <w:docPartGallery w:val="Page Numbers (Top of Page)"/>
        <w:docPartUnique/>
      </w:docPartObj>
    </w:sdtPr>
    <w:sdtContent>
      <w:p w:rsidR="00A6668F" w:rsidRDefault="00692CBE">
        <w:pPr>
          <w:pStyle w:val="a3"/>
          <w:jc w:val="center"/>
        </w:pPr>
        <w:r w:rsidRPr="00A6668F">
          <w:fldChar w:fldCharType="begin"/>
        </w:r>
        <w:r w:rsidR="00A6668F" w:rsidRPr="00A6668F">
          <w:instrText>PAGE   \* MERGEFORMAT</w:instrText>
        </w:r>
        <w:r w:rsidRPr="00A6668F">
          <w:fldChar w:fldCharType="separate"/>
        </w:r>
        <w:r w:rsidR="00AB7BCD" w:rsidRPr="00AB7BCD">
          <w:rPr>
            <w:noProof/>
            <w:lang w:val="ru-RU"/>
          </w:rPr>
          <w:t>6</w:t>
        </w:r>
        <w:r w:rsidRPr="00A6668F">
          <w:fldChar w:fldCharType="end"/>
        </w:r>
      </w:p>
    </w:sdtContent>
  </w:sdt>
  <w:p w:rsidR="00A6668F" w:rsidRDefault="00A6668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A49B2"/>
    <w:multiLevelType w:val="hybridMultilevel"/>
    <w:tmpl w:val="B23ACC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479D1"/>
    <w:multiLevelType w:val="hybridMultilevel"/>
    <w:tmpl w:val="CD48C302"/>
    <w:lvl w:ilvl="0" w:tplc="3DC2A92E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3CB77757"/>
    <w:multiLevelType w:val="hybridMultilevel"/>
    <w:tmpl w:val="F9280B50"/>
    <w:lvl w:ilvl="0" w:tplc="7624B9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597830"/>
    <w:multiLevelType w:val="hybridMultilevel"/>
    <w:tmpl w:val="6ECE6538"/>
    <w:lvl w:ilvl="0" w:tplc="9C9472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816630"/>
    <w:multiLevelType w:val="hybridMultilevel"/>
    <w:tmpl w:val="321A6D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4E2A95"/>
    <w:multiLevelType w:val="hybridMultilevel"/>
    <w:tmpl w:val="9648C43A"/>
    <w:lvl w:ilvl="0" w:tplc="9B720F76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65D01913"/>
    <w:multiLevelType w:val="hybridMultilevel"/>
    <w:tmpl w:val="C1509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8302E1"/>
    <w:multiLevelType w:val="hybridMultilevel"/>
    <w:tmpl w:val="B31233EE"/>
    <w:lvl w:ilvl="0" w:tplc="3B7EBAD2">
      <w:start w:val="1"/>
      <w:numFmt w:val="decimal"/>
      <w:lvlText w:val="%1)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A43"/>
    <w:rsid w:val="000208EF"/>
    <w:rsid w:val="00034C45"/>
    <w:rsid w:val="00063097"/>
    <w:rsid w:val="00082687"/>
    <w:rsid w:val="000864EA"/>
    <w:rsid w:val="000B39F2"/>
    <w:rsid w:val="000E4200"/>
    <w:rsid w:val="00130DEB"/>
    <w:rsid w:val="00155340"/>
    <w:rsid w:val="001720D1"/>
    <w:rsid w:val="001833A2"/>
    <w:rsid w:val="00184348"/>
    <w:rsid w:val="00196900"/>
    <w:rsid w:val="001B2507"/>
    <w:rsid w:val="001F0175"/>
    <w:rsid w:val="00201804"/>
    <w:rsid w:val="0022691D"/>
    <w:rsid w:val="00230D89"/>
    <w:rsid w:val="00240206"/>
    <w:rsid w:val="00246950"/>
    <w:rsid w:val="0026267E"/>
    <w:rsid w:val="00281755"/>
    <w:rsid w:val="0028720E"/>
    <w:rsid w:val="002A14F9"/>
    <w:rsid w:val="002D6D10"/>
    <w:rsid w:val="00302529"/>
    <w:rsid w:val="0035181D"/>
    <w:rsid w:val="00353FEA"/>
    <w:rsid w:val="00362F49"/>
    <w:rsid w:val="003816E7"/>
    <w:rsid w:val="00387065"/>
    <w:rsid w:val="0039404F"/>
    <w:rsid w:val="003A10C1"/>
    <w:rsid w:val="003E0EB7"/>
    <w:rsid w:val="00403ED8"/>
    <w:rsid w:val="00411424"/>
    <w:rsid w:val="0048580C"/>
    <w:rsid w:val="004B2019"/>
    <w:rsid w:val="004C7632"/>
    <w:rsid w:val="004F276A"/>
    <w:rsid w:val="00531478"/>
    <w:rsid w:val="0053533F"/>
    <w:rsid w:val="005446FA"/>
    <w:rsid w:val="00550D08"/>
    <w:rsid w:val="00566198"/>
    <w:rsid w:val="00581DFD"/>
    <w:rsid w:val="005C3571"/>
    <w:rsid w:val="005E3791"/>
    <w:rsid w:val="0060517D"/>
    <w:rsid w:val="00616F90"/>
    <w:rsid w:val="00631647"/>
    <w:rsid w:val="006431AE"/>
    <w:rsid w:val="00644E4A"/>
    <w:rsid w:val="00650EBF"/>
    <w:rsid w:val="0067115B"/>
    <w:rsid w:val="00692CBE"/>
    <w:rsid w:val="006D5007"/>
    <w:rsid w:val="006F3A68"/>
    <w:rsid w:val="00706575"/>
    <w:rsid w:val="007213FD"/>
    <w:rsid w:val="0073499B"/>
    <w:rsid w:val="0076603E"/>
    <w:rsid w:val="007A7C0B"/>
    <w:rsid w:val="007B5E78"/>
    <w:rsid w:val="007E53E3"/>
    <w:rsid w:val="007F7B66"/>
    <w:rsid w:val="00816EF0"/>
    <w:rsid w:val="00827432"/>
    <w:rsid w:val="0087516D"/>
    <w:rsid w:val="008C0494"/>
    <w:rsid w:val="008C1731"/>
    <w:rsid w:val="009249D6"/>
    <w:rsid w:val="0093191E"/>
    <w:rsid w:val="0094146A"/>
    <w:rsid w:val="00944165"/>
    <w:rsid w:val="00990DA6"/>
    <w:rsid w:val="009B4BA3"/>
    <w:rsid w:val="009C1790"/>
    <w:rsid w:val="00A327CF"/>
    <w:rsid w:val="00A6668F"/>
    <w:rsid w:val="00A90A43"/>
    <w:rsid w:val="00A97951"/>
    <w:rsid w:val="00AA6598"/>
    <w:rsid w:val="00AB4627"/>
    <w:rsid w:val="00AB7BCD"/>
    <w:rsid w:val="00AC35BB"/>
    <w:rsid w:val="00AC6DC0"/>
    <w:rsid w:val="00AF5AD9"/>
    <w:rsid w:val="00B6325A"/>
    <w:rsid w:val="00BC3503"/>
    <w:rsid w:val="00BF5847"/>
    <w:rsid w:val="00C06B36"/>
    <w:rsid w:val="00C20912"/>
    <w:rsid w:val="00C45FB9"/>
    <w:rsid w:val="00C47F74"/>
    <w:rsid w:val="00C642F8"/>
    <w:rsid w:val="00C91949"/>
    <w:rsid w:val="00CE05AA"/>
    <w:rsid w:val="00D22D0A"/>
    <w:rsid w:val="00D31FAE"/>
    <w:rsid w:val="00D4721A"/>
    <w:rsid w:val="00D82C6F"/>
    <w:rsid w:val="00DA1D9E"/>
    <w:rsid w:val="00DE1AF0"/>
    <w:rsid w:val="00DE2A83"/>
    <w:rsid w:val="00E06164"/>
    <w:rsid w:val="00E95A00"/>
    <w:rsid w:val="00EC0FC5"/>
    <w:rsid w:val="00ED1EE1"/>
    <w:rsid w:val="00F07EDD"/>
    <w:rsid w:val="00F112BD"/>
    <w:rsid w:val="00FA3990"/>
    <w:rsid w:val="00FA3C9F"/>
    <w:rsid w:val="00FD2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340"/>
    <w:rPr>
      <w:rFonts w:ascii="Consolas" w:eastAsia="Consolas" w:hAnsi="Consolas" w:cs="Consolas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55340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155340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155340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155340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5340"/>
    <w:rPr>
      <w:rFonts w:ascii="Consolas" w:eastAsia="Consolas" w:hAnsi="Consolas" w:cs="Consolas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55340"/>
    <w:rPr>
      <w:rFonts w:ascii="Consolas" w:eastAsia="Consolas" w:hAnsi="Consolas" w:cs="Consolas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55340"/>
    <w:rPr>
      <w:rFonts w:ascii="Consolas" w:eastAsia="Consolas" w:hAnsi="Consolas" w:cs="Consolas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55340"/>
    <w:rPr>
      <w:rFonts w:ascii="Consolas" w:eastAsia="Consolas" w:hAnsi="Consolas" w:cs="Consolas"/>
      <w:lang w:val="en-US"/>
    </w:rPr>
  </w:style>
  <w:style w:type="paragraph" w:styleId="a3">
    <w:name w:val="header"/>
    <w:basedOn w:val="a"/>
    <w:link w:val="a4"/>
    <w:uiPriority w:val="99"/>
    <w:unhideWhenUsed/>
    <w:rsid w:val="0015534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5340"/>
    <w:rPr>
      <w:rFonts w:ascii="Consolas" w:eastAsia="Consolas" w:hAnsi="Consolas" w:cs="Consolas"/>
      <w:lang w:val="en-US"/>
    </w:rPr>
  </w:style>
  <w:style w:type="paragraph" w:styleId="a5">
    <w:name w:val="Normal Indent"/>
    <w:basedOn w:val="a"/>
    <w:uiPriority w:val="99"/>
    <w:unhideWhenUsed/>
    <w:rsid w:val="0015534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155340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155340"/>
    <w:rPr>
      <w:rFonts w:ascii="Consolas" w:eastAsia="Consolas" w:hAnsi="Consolas" w:cs="Consolas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55340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155340"/>
    <w:rPr>
      <w:rFonts w:ascii="Consolas" w:eastAsia="Consolas" w:hAnsi="Consolas" w:cs="Consolas"/>
      <w:lang w:val="en-US"/>
    </w:rPr>
  </w:style>
  <w:style w:type="character" w:styleId="aa">
    <w:name w:val="Emphasis"/>
    <w:basedOn w:val="a0"/>
    <w:uiPriority w:val="20"/>
    <w:qFormat/>
    <w:rsid w:val="00155340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155340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155340"/>
    <w:pPr>
      <w:spacing w:after="0" w:line="240" w:lineRule="auto"/>
    </w:pPr>
    <w:rPr>
      <w:rFonts w:ascii="Consolas" w:eastAsia="Consolas" w:hAnsi="Consolas" w:cs="Consolas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155340"/>
    <w:pPr>
      <w:spacing w:line="240" w:lineRule="auto"/>
    </w:pPr>
  </w:style>
  <w:style w:type="paragraph" w:customStyle="1" w:styleId="disclaimer">
    <w:name w:val="disclaimer"/>
    <w:basedOn w:val="a"/>
    <w:rsid w:val="00155340"/>
    <w:pPr>
      <w:jc w:val="center"/>
    </w:pPr>
    <w:rPr>
      <w:sz w:val="18"/>
      <w:szCs w:val="18"/>
    </w:rPr>
  </w:style>
  <w:style w:type="paragraph" w:customStyle="1" w:styleId="DocDefaults">
    <w:name w:val="DocDefaults"/>
    <w:rsid w:val="00155340"/>
    <w:rPr>
      <w:lang w:val="en-US"/>
    </w:rPr>
  </w:style>
  <w:style w:type="character" w:styleId="ae">
    <w:name w:val="annotation reference"/>
    <w:basedOn w:val="a0"/>
    <w:uiPriority w:val="99"/>
    <w:semiHidden/>
    <w:unhideWhenUsed/>
    <w:rsid w:val="0015534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5534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55340"/>
    <w:rPr>
      <w:rFonts w:ascii="Consolas" w:eastAsia="Consolas" w:hAnsi="Consolas" w:cs="Consolas"/>
      <w:sz w:val="20"/>
      <w:szCs w:val="20"/>
      <w:lang w:val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5534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55340"/>
    <w:rPr>
      <w:rFonts w:ascii="Consolas" w:eastAsia="Consolas" w:hAnsi="Consolas" w:cs="Consolas"/>
      <w:b/>
      <w:bCs/>
      <w:sz w:val="20"/>
      <w:szCs w:val="20"/>
      <w:lang w:val="en-US"/>
    </w:rPr>
  </w:style>
  <w:style w:type="paragraph" w:styleId="af3">
    <w:name w:val="Revision"/>
    <w:hidden/>
    <w:uiPriority w:val="99"/>
    <w:semiHidden/>
    <w:rsid w:val="00155340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f4">
    <w:name w:val="Balloon Text"/>
    <w:basedOn w:val="a"/>
    <w:link w:val="af5"/>
    <w:uiPriority w:val="99"/>
    <w:semiHidden/>
    <w:unhideWhenUsed/>
    <w:rsid w:val="00155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55340"/>
    <w:rPr>
      <w:rFonts w:ascii="Segoe UI" w:eastAsia="Consolas" w:hAnsi="Segoe UI" w:cs="Segoe UI"/>
      <w:sz w:val="18"/>
      <w:szCs w:val="18"/>
      <w:lang w:val="en-US"/>
    </w:rPr>
  </w:style>
  <w:style w:type="paragraph" w:styleId="af6">
    <w:name w:val="List Paragraph"/>
    <w:basedOn w:val="a"/>
    <w:uiPriority w:val="99"/>
    <w:rsid w:val="00155340"/>
    <w:pPr>
      <w:ind w:left="720"/>
      <w:contextualSpacing/>
    </w:pPr>
  </w:style>
  <w:style w:type="table" w:customStyle="1" w:styleId="11">
    <w:name w:val="Сетка таблицы1"/>
    <w:basedOn w:val="a1"/>
    <w:next w:val="ac"/>
    <w:uiPriority w:val="59"/>
    <w:rsid w:val="00155340"/>
    <w:pPr>
      <w:spacing w:after="0" w:line="240" w:lineRule="auto"/>
    </w:pPr>
    <w:rPr>
      <w:rFonts w:ascii="Consolas" w:eastAsia="Consolas" w:hAnsi="Consolas" w:cs="Consolas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rmal (Web)"/>
    <w:basedOn w:val="a"/>
    <w:uiPriority w:val="99"/>
    <w:semiHidden/>
    <w:unhideWhenUsed/>
    <w:rsid w:val="000E4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8">
    <w:name w:val="footer"/>
    <w:basedOn w:val="a"/>
    <w:link w:val="af9"/>
    <w:uiPriority w:val="99"/>
    <w:unhideWhenUsed/>
    <w:rsid w:val="00A66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A6668F"/>
    <w:rPr>
      <w:rFonts w:ascii="Consolas" w:eastAsia="Consolas" w:hAnsi="Consolas" w:cs="Consolas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340"/>
    <w:rPr>
      <w:rFonts w:ascii="Consolas" w:eastAsia="Consolas" w:hAnsi="Consolas" w:cs="Consolas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55340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155340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155340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155340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5340"/>
    <w:rPr>
      <w:rFonts w:ascii="Consolas" w:eastAsia="Consolas" w:hAnsi="Consolas" w:cs="Consolas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55340"/>
    <w:rPr>
      <w:rFonts w:ascii="Consolas" w:eastAsia="Consolas" w:hAnsi="Consolas" w:cs="Consolas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55340"/>
    <w:rPr>
      <w:rFonts w:ascii="Consolas" w:eastAsia="Consolas" w:hAnsi="Consolas" w:cs="Consolas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55340"/>
    <w:rPr>
      <w:rFonts w:ascii="Consolas" w:eastAsia="Consolas" w:hAnsi="Consolas" w:cs="Consolas"/>
      <w:lang w:val="en-US"/>
    </w:rPr>
  </w:style>
  <w:style w:type="paragraph" w:styleId="a3">
    <w:name w:val="header"/>
    <w:basedOn w:val="a"/>
    <w:link w:val="a4"/>
    <w:uiPriority w:val="99"/>
    <w:unhideWhenUsed/>
    <w:rsid w:val="0015534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5340"/>
    <w:rPr>
      <w:rFonts w:ascii="Consolas" w:eastAsia="Consolas" w:hAnsi="Consolas" w:cs="Consolas"/>
      <w:lang w:val="en-US"/>
    </w:rPr>
  </w:style>
  <w:style w:type="paragraph" w:styleId="a5">
    <w:name w:val="Normal Indent"/>
    <w:basedOn w:val="a"/>
    <w:uiPriority w:val="99"/>
    <w:unhideWhenUsed/>
    <w:rsid w:val="00155340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155340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155340"/>
    <w:rPr>
      <w:rFonts w:ascii="Consolas" w:eastAsia="Consolas" w:hAnsi="Consolas" w:cs="Consolas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55340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155340"/>
    <w:rPr>
      <w:rFonts w:ascii="Consolas" w:eastAsia="Consolas" w:hAnsi="Consolas" w:cs="Consolas"/>
      <w:lang w:val="en-US"/>
    </w:rPr>
  </w:style>
  <w:style w:type="character" w:styleId="aa">
    <w:name w:val="Emphasis"/>
    <w:basedOn w:val="a0"/>
    <w:uiPriority w:val="20"/>
    <w:qFormat/>
    <w:rsid w:val="00155340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155340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155340"/>
    <w:pPr>
      <w:spacing w:after="0" w:line="240" w:lineRule="auto"/>
    </w:pPr>
    <w:rPr>
      <w:rFonts w:ascii="Consolas" w:eastAsia="Consolas" w:hAnsi="Consolas" w:cs="Consolas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155340"/>
    <w:pPr>
      <w:spacing w:line="240" w:lineRule="auto"/>
    </w:pPr>
  </w:style>
  <w:style w:type="paragraph" w:customStyle="1" w:styleId="disclaimer">
    <w:name w:val="disclaimer"/>
    <w:basedOn w:val="a"/>
    <w:rsid w:val="00155340"/>
    <w:pPr>
      <w:jc w:val="center"/>
    </w:pPr>
    <w:rPr>
      <w:sz w:val="18"/>
      <w:szCs w:val="18"/>
    </w:rPr>
  </w:style>
  <w:style w:type="paragraph" w:customStyle="1" w:styleId="DocDefaults">
    <w:name w:val="DocDefaults"/>
    <w:rsid w:val="00155340"/>
    <w:rPr>
      <w:lang w:val="en-US"/>
    </w:rPr>
  </w:style>
  <w:style w:type="character" w:styleId="ae">
    <w:name w:val="annotation reference"/>
    <w:basedOn w:val="a0"/>
    <w:uiPriority w:val="99"/>
    <w:semiHidden/>
    <w:unhideWhenUsed/>
    <w:rsid w:val="0015534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5534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55340"/>
    <w:rPr>
      <w:rFonts w:ascii="Consolas" w:eastAsia="Consolas" w:hAnsi="Consolas" w:cs="Consolas"/>
      <w:sz w:val="20"/>
      <w:szCs w:val="20"/>
      <w:lang w:val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5534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55340"/>
    <w:rPr>
      <w:rFonts w:ascii="Consolas" w:eastAsia="Consolas" w:hAnsi="Consolas" w:cs="Consolas"/>
      <w:b/>
      <w:bCs/>
      <w:sz w:val="20"/>
      <w:szCs w:val="20"/>
      <w:lang w:val="en-US"/>
    </w:rPr>
  </w:style>
  <w:style w:type="paragraph" w:styleId="af3">
    <w:name w:val="Revision"/>
    <w:hidden/>
    <w:uiPriority w:val="99"/>
    <w:semiHidden/>
    <w:rsid w:val="00155340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f4">
    <w:name w:val="Balloon Text"/>
    <w:basedOn w:val="a"/>
    <w:link w:val="af5"/>
    <w:uiPriority w:val="99"/>
    <w:semiHidden/>
    <w:unhideWhenUsed/>
    <w:rsid w:val="00155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55340"/>
    <w:rPr>
      <w:rFonts w:ascii="Segoe UI" w:eastAsia="Consolas" w:hAnsi="Segoe UI" w:cs="Segoe UI"/>
      <w:sz w:val="18"/>
      <w:szCs w:val="18"/>
      <w:lang w:val="en-US"/>
    </w:rPr>
  </w:style>
  <w:style w:type="paragraph" w:styleId="af6">
    <w:name w:val="List Paragraph"/>
    <w:basedOn w:val="a"/>
    <w:uiPriority w:val="99"/>
    <w:rsid w:val="00155340"/>
    <w:pPr>
      <w:ind w:left="720"/>
      <w:contextualSpacing/>
    </w:pPr>
  </w:style>
  <w:style w:type="table" w:customStyle="1" w:styleId="11">
    <w:name w:val="Сетка таблицы1"/>
    <w:basedOn w:val="a1"/>
    <w:next w:val="ac"/>
    <w:uiPriority w:val="59"/>
    <w:rsid w:val="00155340"/>
    <w:pPr>
      <w:spacing w:after="0" w:line="240" w:lineRule="auto"/>
    </w:pPr>
    <w:rPr>
      <w:rFonts w:ascii="Consolas" w:eastAsia="Consolas" w:hAnsi="Consolas" w:cs="Consolas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rmal (Web)"/>
    <w:basedOn w:val="a"/>
    <w:uiPriority w:val="99"/>
    <w:semiHidden/>
    <w:unhideWhenUsed/>
    <w:rsid w:val="000E4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8">
    <w:name w:val="footer"/>
    <w:basedOn w:val="a"/>
    <w:link w:val="af9"/>
    <w:uiPriority w:val="99"/>
    <w:unhideWhenUsed/>
    <w:rsid w:val="00A66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A6668F"/>
    <w:rPr>
      <w:rFonts w:ascii="Consolas" w:eastAsia="Consolas" w:hAnsi="Consolas" w:cs="Consolas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3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093A0-32DD-4145-BF43-2409D51FD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5914</Words>
  <Characters>33710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Есимбекова  Жанар Әбжалиқызы</dc:creator>
  <cp:keywords/>
  <dc:description/>
  <cp:lastModifiedBy>Aitolkyn</cp:lastModifiedBy>
  <cp:revision>33</cp:revision>
  <cp:lastPrinted>2018-05-12T04:03:00Z</cp:lastPrinted>
  <dcterms:created xsi:type="dcterms:W3CDTF">2017-07-17T06:04:00Z</dcterms:created>
  <dcterms:modified xsi:type="dcterms:W3CDTF">2018-05-23T12:29:00Z</dcterms:modified>
</cp:coreProperties>
</file>